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/>
        <w:ind w:firstLine="560"/>
        <w:jc w:val="center"/>
        <w:outlineLvl w:val="3"/>
      </w:pPr>
      <w:bookmarkStart w:id="1" w:name="_GoBack"/>
      <w:bookmarkStart w:id="0" w:name="_Toc_4_4_0000000007"/>
      <w:r>
        <w:rPr>
          <w:rFonts w:ascii="方正仿宋_GBK" w:hAnsi="方正仿宋_GBK" w:eastAsia="方正仿宋_GBK" w:cs="方正仿宋_GBK"/>
          <w:color w:val="000000"/>
          <w:sz w:val="28"/>
        </w:rPr>
        <w:t>科普经费项目绩效目标表</w:t>
      </w:r>
      <w:bookmarkEnd w:id="0"/>
    </w:p>
    <w:bookmarkEnd w:id="1"/>
    <w:tbl>
      <w:tblPr>
        <w:tblStyle w:val="3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4"/>
            </w:pPr>
            <w:r>
              <w:t>569101天津市东丽区科学技术协会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5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6"/>
            </w:pPr>
            <w:r>
              <w:t>项目名称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7"/>
            </w:pPr>
            <w:r>
              <w:t>科普经费项目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6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6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7"/>
            </w:pPr>
            <w:r>
              <w:t>350000.00</w:t>
            </w:r>
          </w:p>
        </w:tc>
        <w:tc>
          <w:tcPr>
            <w:tcW w:w="1327" w:type="dxa"/>
            <w:vAlign w:val="center"/>
          </w:tcPr>
          <w:p>
            <w:pPr>
              <w:pStyle w:val="6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7"/>
            </w:pPr>
            <w:r>
              <w:t>350000.00</w:t>
            </w:r>
          </w:p>
        </w:tc>
        <w:tc>
          <w:tcPr>
            <w:tcW w:w="1327" w:type="dxa"/>
            <w:vAlign w:val="center"/>
          </w:tcPr>
          <w:p>
            <w:pPr>
              <w:pStyle w:val="6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7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7962" w:type="dxa"/>
            <w:gridSpan w:val="6"/>
            <w:vAlign w:val="center"/>
          </w:tcPr>
          <w:p>
            <w:pPr>
              <w:pStyle w:val="7"/>
            </w:pPr>
            <w:r>
              <w:t>落实全域科普要求，丰富科普宣传途径，提升全民科学素质。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6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7"/>
            </w:pPr>
            <w:r>
              <w:t>1.全域科普工作已纳入市考区项目，并要求每个街道社区年内至少完成24场科普活动任务。为确保完成考核任务，需为社区增加部分科普设施提供必要的科普经费，确保社区阵地建设，活动开展，科普信息员、志愿者队伍建设、应急防疫科普宣传、居民科学素质提升监测等指标任务完成。</w:t>
            </w:r>
          </w:p>
          <w:p>
            <w:pPr>
              <w:pStyle w:val="7"/>
            </w:pPr>
            <w:r>
              <w:t>2.打造科普活动特色品牌，不断扩大影响力和覆盖面。加强科普阵地、科普设施建设，提升科普服务能力。根据群众需求深入扎实组织群众性、集中性科普宣传活动，发放科普宣传材料。利用两台一报一端宣传科普知识，确保全民科学素质有较大提升。</w:t>
            </w:r>
          </w:p>
          <w:p>
            <w:pPr>
              <w:pStyle w:val="7"/>
            </w:pPr>
            <w:r>
              <w:t>3.进一步加大科学普及力度，大力推动全域科普向纵深发展，推进“全领域行动、全地域覆盖、全媒体传播、全民参与共享”迭代升级。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3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6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6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6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6"/>
            </w:pPr>
            <w:r>
              <w:t>绩效指标描述</w:t>
            </w:r>
          </w:p>
        </w:tc>
        <w:tc>
          <w:tcPr>
            <w:tcW w:w="2654" w:type="dxa"/>
            <w:vAlign w:val="center"/>
          </w:tcPr>
          <w:p>
            <w:pPr>
              <w:pStyle w:val="6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8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7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7"/>
            </w:pPr>
            <w:r>
              <w:t>开展活动次数</w:t>
            </w:r>
          </w:p>
        </w:tc>
        <w:tc>
          <w:tcPr>
            <w:tcW w:w="2654" w:type="dxa"/>
            <w:vAlign w:val="center"/>
          </w:tcPr>
          <w:p>
            <w:pPr>
              <w:pStyle w:val="7"/>
            </w:pPr>
            <w:r>
              <w:t>开展科普宣传、科技志愿服务活、“千名专家进基层”、“科技下乡”等活动的次数。</w:t>
            </w:r>
          </w:p>
        </w:tc>
        <w:tc>
          <w:tcPr>
            <w:tcW w:w="2654" w:type="dxa"/>
            <w:vAlign w:val="center"/>
          </w:tcPr>
          <w:p>
            <w:pPr>
              <w:pStyle w:val="7"/>
            </w:pPr>
            <w:r>
              <w:t>≥300次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7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7"/>
            </w:pPr>
            <w:r>
              <w:t>活动开展覆盖率</w:t>
            </w:r>
          </w:p>
        </w:tc>
        <w:tc>
          <w:tcPr>
            <w:tcW w:w="2654" w:type="dxa"/>
            <w:vAlign w:val="center"/>
          </w:tcPr>
          <w:p>
            <w:pPr>
              <w:pStyle w:val="7"/>
            </w:pPr>
            <w:r>
              <w:t>按照全域科普市考区内容，利用科普阵地开展科普活动覆盖率100%。</w:t>
            </w:r>
          </w:p>
        </w:tc>
        <w:tc>
          <w:tcPr>
            <w:tcW w:w="2654" w:type="dxa"/>
            <w:vAlign w:val="center"/>
          </w:tcPr>
          <w:p>
            <w:pPr>
              <w:pStyle w:val="7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7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7"/>
            </w:pPr>
            <w:r>
              <w:t>科普活动成本</w:t>
            </w:r>
          </w:p>
        </w:tc>
        <w:tc>
          <w:tcPr>
            <w:tcW w:w="2654" w:type="dxa"/>
            <w:vAlign w:val="center"/>
          </w:tcPr>
          <w:p>
            <w:pPr>
              <w:pStyle w:val="7"/>
            </w:pPr>
            <w:r>
              <w:t>开展科普活动涉及的费用总额。</w:t>
            </w:r>
          </w:p>
        </w:tc>
        <w:tc>
          <w:tcPr>
            <w:tcW w:w="2654" w:type="dxa"/>
            <w:vAlign w:val="center"/>
          </w:tcPr>
          <w:p>
            <w:pPr>
              <w:pStyle w:val="7"/>
            </w:pPr>
            <w:r>
              <w:t>≤35万元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7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7"/>
            </w:pPr>
            <w:r>
              <w:t>科普活动如期进行率</w:t>
            </w:r>
          </w:p>
        </w:tc>
        <w:tc>
          <w:tcPr>
            <w:tcW w:w="2654" w:type="dxa"/>
            <w:vAlign w:val="center"/>
          </w:tcPr>
          <w:p>
            <w:pPr>
              <w:pStyle w:val="7"/>
            </w:pPr>
            <w:r>
              <w:t>按照全域科普市考区内容，每月开展5场活动</w:t>
            </w:r>
          </w:p>
        </w:tc>
        <w:tc>
          <w:tcPr>
            <w:tcW w:w="2654" w:type="dxa"/>
            <w:vAlign w:val="center"/>
          </w:tcPr>
          <w:p>
            <w:pPr>
              <w:pStyle w:val="7"/>
            </w:pPr>
            <w:r>
              <w:t>≥98%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8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7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7"/>
            </w:pPr>
            <w:r>
              <w:t>公众对科普活动的关注度</w:t>
            </w:r>
          </w:p>
        </w:tc>
        <w:tc>
          <w:tcPr>
            <w:tcW w:w="2654" w:type="dxa"/>
            <w:vAlign w:val="center"/>
          </w:tcPr>
          <w:p>
            <w:pPr>
              <w:pStyle w:val="7"/>
            </w:pPr>
            <w:r>
              <w:t>反映公众对科普活动的支持和关注情况</w:t>
            </w:r>
          </w:p>
        </w:tc>
        <w:tc>
          <w:tcPr>
            <w:tcW w:w="2654" w:type="dxa"/>
            <w:vAlign w:val="center"/>
          </w:tcPr>
          <w:p>
            <w:pPr>
              <w:pStyle w:val="7"/>
            </w:pPr>
            <w:r>
              <w:t>关注度有所提高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7"/>
            </w:pPr>
            <w:r>
              <w:t>可持续影响指标</w:t>
            </w:r>
          </w:p>
        </w:tc>
        <w:tc>
          <w:tcPr>
            <w:tcW w:w="1327" w:type="dxa"/>
            <w:vAlign w:val="center"/>
          </w:tcPr>
          <w:p>
            <w:pPr>
              <w:pStyle w:val="7"/>
            </w:pPr>
            <w:r>
              <w:t>提升我区公民科学素养</w:t>
            </w:r>
          </w:p>
        </w:tc>
        <w:tc>
          <w:tcPr>
            <w:tcW w:w="2654" w:type="dxa"/>
            <w:vAlign w:val="center"/>
          </w:tcPr>
          <w:p>
            <w:pPr>
              <w:pStyle w:val="7"/>
            </w:pPr>
            <w:r>
              <w:t>反映对我区科普事业的促进程度</w:t>
            </w:r>
          </w:p>
        </w:tc>
        <w:tc>
          <w:tcPr>
            <w:tcW w:w="2654" w:type="dxa"/>
            <w:vAlign w:val="center"/>
          </w:tcPr>
          <w:p>
            <w:pPr>
              <w:pStyle w:val="7"/>
            </w:pPr>
            <w:r>
              <w:t>有效促进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8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7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7"/>
            </w:pPr>
            <w:r>
              <w:t>群众满意度</w:t>
            </w:r>
          </w:p>
        </w:tc>
        <w:tc>
          <w:tcPr>
            <w:tcW w:w="2654" w:type="dxa"/>
            <w:vAlign w:val="center"/>
          </w:tcPr>
          <w:p>
            <w:pPr>
              <w:pStyle w:val="7"/>
            </w:pPr>
            <w:r>
              <w:t>组织参与科普活动群众的满意度</w:t>
            </w:r>
          </w:p>
        </w:tc>
        <w:tc>
          <w:tcPr>
            <w:tcW w:w="2654" w:type="dxa"/>
            <w:vAlign w:val="center"/>
          </w:tcPr>
          <w:p>
            <w:pPr>
              <w:pStyle w:val="7"/>
            </w:pPr>
            <w:r>
              <w:t>≥98%</w:t>
            </w:r>
          </w:p>
        </w:tc>
      </w:tr>
    </w:tbl>
    <w:p/>
    <w:p/>
    <w:sectPr>
      <w:pgSz w:w="11900" w:h="16840"/>
      <w:pgMar w:top="1984" w:right="1304" w:bottom="1134" w:left="1304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E21E17"/>
    <w:rsid w:val="342D6F63"/>
    <w:rsid w:val="5CE21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theme="minorBidi"/>
      <w:sz w:val="24"/>
      <w:szCs w:val="24"/>
      <w:lang w:val="en-US" w:eastAsia="uk-UA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单元格样式5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5">
    <w:name w:val="单元格样式4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6">
    <w:name w:val="单元格样式1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7">
    <w:name w:val="单元格样式2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8">
    <w:name w:val="单元格样式3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2023-01-04T03:16:00Z</dcterms:created>
  <dc:creator>Administrator</dc:creator>
  <cp:lastModifiedBy>Administrator</cp:lastModifiedBy>
  <dcterms:modified xsi:type="dcterms:W3CDTF">2023-01-04T03:19:41Z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