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1439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559"/>
        <w:gridCol w:w="1059"/>
        <w:gridCol w:w="992"/>
        <w:gridCol w:w="709"/>
        <w:gridCol w:w="346"/>
        <w:gridCol w:w="438"/>
        <w:gridCol w:w="282"/>
        <w:gridCol w:w="352"/>
        <w:gridCol w:w="388"/>
        <w:gridCol w:w="320"/>
        <w:gridCol w:w="480"/>
        <w:gridCol w:w="304"/>
        <w:gridCol w:w="676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东丽区2021年设施农业（种植业）验收明细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东丽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区(盖章)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坐落地点（乡镇/村）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建设主体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已建成占地面积（亩）</w:t>
            </w:r>
          </w:p>
        </w:tc>
        <w:tc>
          <w:tcPr>
            <w:tcW w:w="52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其中建筑面积（亩）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是否享受补贴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1.智能温室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2.普通日光温室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3.可移动温室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4.保暖式大棚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5.钢骨架大棚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6.陈旧设施拆除翻建</w:t>
            </w: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1837.57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1014.94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356.94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7.63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645.37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华明街李明庄村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张远强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1.6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华明街李明庄村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杨春志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2.86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华明街李明庄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刘洪旺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23.07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8.2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1.8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华明街李明庄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纪佳庆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21.92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5.55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1.2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4.43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华明街李明庄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杨启星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22.25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8.9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华明街范庄村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王冠平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6.14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4.3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华明街范庄村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只金贵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3.86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2.7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华明街永和村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天津市东丽区丽翔肉鸽养殖中心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9.45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9.45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新立街顾庄村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东丽区益兴现代农业发展经营部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101.43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东丽湖街松江项目以东，滨海汇能项目以西，鹏展道以南，东丽大道以北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天津市涵钰农业种植农民专业合作社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28.8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金桥街官房村域津塘公路北侧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天津市涵钰农业种植农民专业合作社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5.73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4.01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4.01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金桥街务本一村域务本路东侧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天津金烁农业科技有限公司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9.26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6.48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6.48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金桥街赵北村东南侧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天津锦绣赵北农业科技发展有限责任公司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64.30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25.72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25.72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金桥街骆驼房子村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天津市东丽区金桥街骆驼房子社区委员会（刘学库）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12.79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8.95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8.95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金桥街务本一村域务本路东侧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天津市东丽区新立街道务本一股份经济合作社（王松松）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0.24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金桥街务本一村域务本路东侧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天津金烁农业科技有限公司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22.70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15.89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15.89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金桥街务本三村域津塘二线北侧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润锦（天津）农业科技发展（集团）有限公司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91.41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39.09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33.2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5.89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金桥街务本一村域务本路西侧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天津市东丽区新立街道务本一股份经济合作社（刘金刚）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3.64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2.55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2.55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金桥街道城上村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天津市金桥街道城上股份经济合作社（杜春雨）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4.84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2.26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0.76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金桥街道城上村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天津市金桥街道城上股份经济合作社（王振凤）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0.84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0.59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金桥街道城上村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天津市金桥街道城上股份经济合作社（翟连生）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0.83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0.33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金桥街道城上村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天津市金桥街道城上股份经济合作社（杨宝福）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0.77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金桥街东大桥村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天津市滨丽农业发展有限公司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413.77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195.98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124.88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71.1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金桥街老圈村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天津市东丽区新立街道老圈股份经济合作社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1.89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军粮城街二村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军粮城二村股份经济合作社                       （张文桩）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5.33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3.73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3.73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军粮城街苗街村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天津市恒扬农林发展有限公司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军粮城街东杨台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军粮城街东杨台股份经济合作社   （杜俊国）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军粮城街东杨台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军粮城街东杨台股份经济合作社   （刘砚喜）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金钟街大毕庄村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宋加利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3.36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金钟街大毕庄村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李维森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金钟街大毕庄村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张启君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0.69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夏文义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4.56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冯贵喜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4.58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陈广萍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3.84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陈广萍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冯宝树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4.25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冯宝树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3.93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何冬生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何有志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3.28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何云好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房泽宝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何加旺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陈继刚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兰恩来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张同旺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何桂全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何桂全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何桂全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金钟街南何庄村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冯宝红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0.75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房礼福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孙守权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3.36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2.35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2.35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李传海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黄世清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1.45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孙念文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孙有全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孙家亮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李绍华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房仁全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1.55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杨学旺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孙庆秋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5.73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安学铁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4.29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孙广春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6.43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金钟街南孙庄村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孙广杰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16.80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6.72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6.72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葛云宝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2.56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吴克俭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4.21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2.95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2.95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韩德义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吴良桐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2.97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张兆勇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2.46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韩德刚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4.06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苏功勋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3.23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于富营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3.49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于福生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张明锁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齐义海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9.11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6.38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6.38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寇兆义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6.63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4.64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4.64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崔维娟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3.19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王雅明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6.11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4.28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4.28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张兆举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3.16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葛云清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韩德俊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苏功军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9.93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2.60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2.40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侯利强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李学英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4.51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3.16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3.16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于绍龙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张兆朋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2.64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齐义强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张兆生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3.11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张林刚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3.87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吴克江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5.95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崔维顺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葛云水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李四文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3.64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于明乐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3.80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2.66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2.66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赵景生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胡顺利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4.11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崔维义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吴克尚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4.97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寇兆禄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于耕伍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6.49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4.54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4.54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田国利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6.56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4.59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4.59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韩仁亮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于耕连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于天明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于天水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苏文起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张兆用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崔维迁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2.73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2.73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于世喜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韩德起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3.27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于世喜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于福亮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于世红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张家凤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3.09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张兆和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张双喜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4.42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杨林水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于立亮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3.42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栢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2.90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崔维明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齐义民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8.98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3.59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3.59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徐春佩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4.45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于立新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张春林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于瑞府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4.61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3.23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3.23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刘维军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李吉庆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13.35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5.34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5.34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韩仁磊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7.55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3.02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3.02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王新强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万家凯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于慈军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孙学财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韩仁和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2.61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葛文新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崔维吉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张兆富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于秀明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7.03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2.81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于秀明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4.88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4.88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于秀明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于正亮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6.35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寇兆云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崔维来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崔维海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张加海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徐同福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于富清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于耕田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齐义军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于正余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贾元树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刘善贵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董志梅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7.88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3.15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于耕连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5.14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5.14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陈友军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于耕水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59.15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23.66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23.66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侯广清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76.79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31.14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30.15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0.99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孙宝喜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6.29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魏本玲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苏文宝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杨连弟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于富勇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张华良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葛云林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0.17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冯乃芹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1.60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1.6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崔维耕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3.11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张鸣昕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5.24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3.67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3.67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魏乃革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18.29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10.71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2.79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7.92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任向发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10.38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于福营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于富亮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14.57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10.20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10.20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王德起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9.21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2.60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于耕水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81.87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57.31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57.31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14.85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5.94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5.94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金钟街欢坨村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齐仁山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C5F"/>
    <w:rsid w:val="00074151"/>
    <w:rsid w:val="00096B53"/>
    <w:rsid w:val="001026DE"/>
    <w:rsid w:val="0021773C"/>
    <w:rsid w:val="002F52C1"/>
    <w:rsid w:val="00443594"/>
    <w:rsid w:val="00445DA5"/>
    <w:rsid w:val="00490206"/>
    <w:rsid w:val="004C5654"/>
    <w:rsid w:val="00571CC5"/>
    <w:rsid w:val="00634B09"/>
    <w:rsid w:val="0063796C"/>
    <w:rsid w:val="00761BCB"/>
    <w:rsid w:val="007D7E6D"/>
    <w:rsid w:val="00845389"/>
    <w:rsid w:val="00870AB4"/>
    <w:rsid w:val="008809C4"/>
    <w:rsid w:val="00916D0A"/>
    <w:rsid w:val="009311AA"/>
    <w:rsid w:val="00966231"/>
    <w:rsid w:val="009A1E90"/>
    <w:rsid w:val="00AF34F7"/>
    <w:rsid w:val="00B27C33"/>
    <w:rsid w:val="00BA3DD6"/>
    <w:rsid w:val="00BA5C36"/>
    <w:rsid w:val="00C03C5F"/>
    <w:rsid w:val="00C15C53"/>
    <w:rsid w:val="00C42EB3"/>
    <w:rsid w:val="00C82B9E"/>
    <w:rsid w:val="00D272EA"/>
    <w:rsid w:val="00DE581D"/>
    <w:rsid w:val="00E16B1C"/>
    <w:rsid w:val="00E248A5"/>
    <w:rsid w:val="00E87021"/>
    <w:rsid w:val="00E9572C"/>
    <w:rsid w:val="00F546F3"/>
    <w:rsid w:val="00FA0080"/>
    <w:rsid w:val="00FA42D7"/>
    <w:rsid w:val="00FB3A1D"/>
    <w:rsid w:val="31B76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ext-t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4373</Words>
  <Characters>6328</Characters>
  <Lines>64</Lines>
  <Paragraphs>18</Paragraphs>
  <TotalTime>56</TotalTime>
  <ScaleCrop>false</ScaleCrop>
  <LinksUpToDate>false</LinksUpToDate>
  <CharactersWithSpaces>6849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2022-03-28T03:47:00Z</dcterms:created>
  <dc:creator>lenovo</dc:creator>
  <cp:lastModifiedBy>农业农村委公共</cp:lastModifiedBy>
  <cp:lastPrinted>2022-03-29T07:34:00Z</cp:lastPrinted>
  <dcterms:modified xsi:type="dcterms:W3CDTF">2022-03-29T12:24:21Z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18DAAE15AFA64D5ABD0BF20EB8C072E1</vt:lpwstr>
  </property>
</Properties>
</file>