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outlineLvl w:val="0"/>
        <w:rPr>
          <w:rFonts w:eastAsia="楷体_GB2312" w:cs="Times New Roman"/>
        </w:rPr>
      </w:pPr>
    </w:p>
    <w:p>
      <w:pPr>
        <w:adjustRightInd w:val="0"/>
        <w:snapToGrid w:val="0"/>
        <w:spacing w:line="400" w:lineRule="exact"/>
        <w:outlineLvl w:val="0"/>
        <w:rPr>
          <w:rFonts w:ascii="楷体" w:hAnsi="楷体" w:eastAsia="楷体" w:cs="Times New Roman"/>
        </w:rPr>
      </w:pPr>
    </w:p>
    <w:p>
      <w:pPr>
        <w:tabs>
          <w:tab w:val="left" w:pos="2267"/>
          <w:tab w:val="left" w:pos="7655"/>
          <w:tab w:val="left" w:pos="8364"/>
          <w:tab w:val="left" w:pos="8505"/>
        </w:tabs>
        <w:adjustRightInd w:val="0"/>
        <w:snapToGrid w:val="0"/>
        <w:spacing w:line="420" w:lineRule="exact"/>
        <w:ind w:right="136" w:rightChars="65"/>
        <w:outlineLvl w:val="0"/>
        <w:rPr>
          <w:rFonts w:ascii="黑体" w:eastAsia="黑体" w:cs="Times New Roman"/>
          <w:color w:val="000000"/>
        </w:rPr>
      </w:pPr>
      <w:r>
        <w:rPr>
          <w:rFonts w:ascii="黑体" w:eastAsia="黑体" w:cs="Times New Roman"/>
        </w:rPr>
        <w:tab/>
      </w:r>
    </w:p>
    <w:p>
      <w:pPr>
        <w:keepNext w:val="0"/>
        <w:keepLines w:val="0"/>
        <w:pageBreakBefore w:val="0"/>
        <w:widowControl w:val="0"/>
        <w:kinsoku/>
        <w:wordWrap/>
        <w:overflowPunct/>
        <w:topLinePunct w:val="0"/>
        <w:autoSpaceDE/>
        <w:autoSpaceDN/>
        <w:bidi w:val="0"/>
        <w:adjustRightInd/>
        <w:snapToGrid/>
        <w:spacing w:line="780" w:lineRule="exact"/>
        <w:jc w:val="distribute"/>
        <w:textAlignment w:val="auto"/>
        <w:rPr>
          <w:rFonts w:ascii="长城小标宋体" w:eastAsia="长城小标宋体" w:cs="Times New Roman"/>
          <w:color w:val="FF0000"/>
          <w:w w:val="96"/>
          <w:kern w:val="10"/>
          <w:sz w:val="44"/>
          <w:szCs w:val="44"/>
        </w:rPr>
      </w:pPr>
      <w:r>
        <w:rPr>
          <w:rFonts w:hint="eastAsia" w:ascii="长城小标宋体" w:hAnsi="长城大标宋体" w:eastAsia="长城小标宋体" w:cs="长城小标宋体"/>
          <w:color w:val="FF0000"/>
          <w:w w:val="96"/>
          <w:kern w:val="10"/>
          <w:sz w:val="44"/>
          <w:szCs w:val="44"/>
        </w:rPr>
        <w:t>天津市</w:t>
      </w:r>
      <w:r>
        <w:rPr>
          <w:rFonts w:hint="eastAsia" w:ascii="长城小标宋体" w:hAnsi="长城大标宋体" w:eastAsia="长城小标宋体" w:cs="长城小标宋体"/>
          <w:color w:val="FF0000"/>
          <w:w w:val="96"/>
          <w:kern w:val="10"/>
          <w:sz w:val="44"/>
          <w:szCs w:val="44"/>
          <w:lang w:eastAsia="zh-CN"/>
        </w:rPr>
        <w:t>东丽区</w:t>
      </w:r>
      <w:r>
        <w:rPr>
          <w:rFonts w:hint="eastAsia" w:ascii="长城小标宋体" w:hAnsi="长城大标宋体" w:eastAsia="长城小标宋体" w:cs="长城小标宋体"/>
          <w:color w:val="FF0000"/>
          <w:w w:val="96"/>
          <w:kern w:val="10"/>
          <w:sz w:val="44"/>
          <w:szCs w:val="44"/>
        </w:rPr>
        <w:t>审计局</w:t>
      </w:r>
    </w:p>
    <w:p>
      <w:pPr>
        <w:spacing w:line="780" w:lineRule="exact"/>
        <w:ind w:left="2098" w:right="2098"/>
        <w:jc w:val="distribute"/>
        <w:rPr>
          <w:rFonts w:eastAsia="长城小标宋体" w:cs="Times New Roman"/>
          <w:color w:val="FF0000"/>
          <w:spacing w:val="-30"/>
          <w:w w:val="96"/>
          <w:sz w:val="40"/>
          <w:szCs w:val="40"/>
        </w:rPr>
      </w:pPr>
    </w:p>
    <w:p>
      <w:pPr>
        <w:snapToGrid w:val="0"/>
        <w:spacing w:line="500" w:lineRule="atLeast"/>
        <w:jc w:val="center"/>
        <w:rPr>
          <w:rFonts w:ascii="长城大标宋体" w:eastAsia="长城大标宋体" w:cs="Times New Roman"/>
          <w:color w:val="FF0000"/>
          <w:spacing w:val="62"/>
          <w:sz w:val="70"/>
          <w:szCs w:val="70"/>
        </w:rPr>
      </w:pPr>
      <w:r>
        <w:rPr>
          <w:rFonts w:hint="eastAsia" w:ascii="长城大标宋体" w:eastAsia="长城大标宋体" w:cs="长城大标宋体"/>
          <w:color w:val="FF0000"/>
          <w:spacing w:val="62"/>
          <w:sz w:val="70"/>
          <w:szCs w:val="70"/>
        </w:rPr>
        <w:t>审</w:t>
      </w:r>
      <w:r>
        <w:rPr>
          <w:rFonts w:ascii="长城大标宋体" w:hAnsi="宋体" w:eastAsia="长城大标宋体" w:cs="长城大标宋体"/>
          <w:color w:val="FF0000"/>
          <w:spacing w:val="62"/>
          <w:sz w:val="70"/>
          <w:szCs w:val="70"/>
        </w:rPr>
        <w:t xml:space="preserve"> </w:t>
      </w:r>
      <w:r>
        <w:rPr>
          <w:rFonts w:hint="eastAsia" w:ascii="长城大标宋体" w:eastAsia="长城大标宋体" w:cs="长城大标宋体"/>
          <w:color w:val="FF0000"/>
          <w:spacing w:val="62"/>
          <w:sz w:val="70"/>
          <w:szCs w:val="70"/>
        </w:rPr>
        <w:t>计</w:t>
      </w:r>
      <w:r>
        <w:rPr>
          <w:rFonts w:ascii="长城大标宋体" w:hAnsi="宋体" w:eastAsia="长城大标宋体" w:cs="长城大标宋体"/>
          <w:color w:val="FF0000"/>
          <w:spacing w:val="62"/>
          <w:sz w:val="70"/>
          <w:szCs w:val="70"/>
        </w:rPr>
        <w:t xml:space="preserve"> </w:t>
      </w:r>
      <w:r>
        <w:rPr>
          <w:rFonts w:hint="eastAsia" w:ascii="长城大标宋体" w:hAnsi="长城大标宋体" w:eastAsia="长城大标宋体" w:cs="长城大标宋体"/>
          <w:color w:val="FF0000"/>
          <w:spacing w:val="62"/>
          <w:sz w:val="70"/>
          <w:szCs w:val="70"/>
        </w:rPr>
        <w:t>决</w:t>
      </w:r>
      <w:r>
        <w:rPr>
          <w:rFonts w:ascii="长城大标宋体" w:hAnsi="宋体" w:eastAsia="长城大标宋体" w:cs="长城大标宋体"/>
          <w:color w:val="FF0000"/>
          <w:spacing w:val="62"/>
          <w:sz w:val="70"/>
          <w:szCs w:val="70"/>
        </w:rPr>
        <w:t xml:space="preserve"> </w:t>
      </w:r>
      <w:r>
        <w:rPr>
          <w:rFonts w:hint="eastAsia" w:ascii="长城大标宋体" w:hAnsi="长城大标宋体" w:eastAsia="长城大标宋体" w:cs="长城大标宋体"/>
          <w:color w:val="FF0000"/>
          <w:spacing w:val="62"/>
          <w:sz w:val="70"/>
          <w:szCs w:val="70"/>
        </w:rPr>
        <w:t>定</w:t>
      </w:r>
      <w:r>
        <w:rPr>
          <w:rFonts w:ascii="长城大标宋体" w:hAnsi="宋体" w:eastAsia="长城大标宋体" w:cs="长城大标宋体"/>
          <w:color w:val="FF0000"/>
          <w:spacing w:val="62"/>
          <w:sz w:val="70"/>
          <w:szCs w:val="70"/>
        </w:rPr>
        <w:t xml:space="preserve"> </w:t>
      </w:r>
      <w:r>
        <w:rPr>
          <w:rFonts w:hint="eastAsia" w:ascii="长城大标宋体" w:eastAsia="长城大标宋体" w:cs="长城大标宋体"/>
          <w:color w:val="FF0000"/>
          <w:spacing w:val="62"/>
          <w:sz w:val="70"/>
          <w:szCs w:val="70"/>
        </w:rPr>
        <w:t>书</w:t>
      </w:r>
    </w:p>
    <w:p>
      <w:pPr>
        <w:spacing w:line="660" w:lineRule="atLeast"/>
        <w:ind w:right="17"/>
        <w:rPr>
          <w:rFonts w:ascii="仿宋_GB2312" w:hAnsi="宋体" w:cs="仿宋_GB2312"/>
          <w:b/>
          <w:bCs/>
          <w:color w:val="FF0000"/>
        </w:rPr>
      </w:pPr>
      <w:r>
        <w:rPr>
          <w:rFonts w:ascii="仿宋_GB2312" w:hAnsi="宋体" w:cs="仿宋_GB2312"/>
          <w:b/>
          <w:bCs/>
          <w:color w:val="FF0000"/>
        </w:rPr>
        <w:t xml:space="preserve"> </w:t>
      </w:r>
    </w:p>
    <w:p>
      <w:pPr>
        <w:spacing w:line="580" w:lineRule="atLeast"/>
        <w:jc w:val="center"/>
        <w:rPr>
          <w:rFonts w:ascii="Times New Roman" w:hAnsi="Times New Roman" w:eastAsia="楷体_GB2312" w:cs="Times New Roman"/>
          <w:sz w:val="32"/>
          <w:szCs w:val="32"/>
        </w:rPr>
      </w:pPr>
      <w:r>
        <w:rPr>
          <w:rFonts w:hint="eastAsia" w:ascii="Times New Roman" w:hAnsi="Times New Roman" w:eastAsia="仿宋_GB2312" w:cs="仿宋_GB2312"/>
          <w:sz w:val="32"/>
          <w:szCs w:val="32"/>
        </w:rPr>
        <w:t>津</w:t>
      </w:r>
      <w:r>
        <w:rPr>
          <w:rFonts w:hint="eastAsia" w:ascii="Times New Roman" w:hAnsi="Times New Roman" w:eastAsia="仿宋_GB2312" w:cs="仿宋_GB2312"/>
          <w:sz w:val="32"/>
          <w:szCs w:val="32"/>
          <w:lang w:eastAsia="zh-CN"/>
        </w:rPr>
        <w:t>丽</w:t>
      </w:r>
      <w:r>
        <w:rPr>
          <w:rFonts w:hint="eastAsia" w:ascii="Times New Roman" w:hAnsi="Times New Roman" w:eastAsia="仿宋_GB2312" w:cs="仿宋_GB2312"/>
          <w:sz w:val="32"/>
          <w:szCs w:val="32"/>
        </w:rPr>
        <w:t>审决〔</w:t>
      </w:r>
      <w:r>
        <w:rPr>
          <w:rFonts w:ascii="Times New Roman" w:hAnsi="Times New Roman" w:eastAsia="仿宋_GB2312" w:cs="Times New Roman"/>
          <w:sz w:val="32"/>
          <w:szCs w:val="32"/>
        </w:rPr>
        <w:t>20XX</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XX</w:t>
      </w:r>
      <w:r>
        <w:rPr>
          <w:rFonts w:hint="eastAsia" w:ascii="Times New Roman" w:hAnsi="Times New Roman" w:eastAsia="仿宋_GB2312" w:cs="仿宋_GB2312"/>
          <w:sz w:val="32"/>
          <w:szCs w:val="32"/>
        </w:rPr>
        <w:t>号</w:t>
      </w:r>
    </w:p>
    <w:p>
      <w:pPr>
        <w:pBdr>
          <w:bottom w:val="single" w:color="FF0000" w:sz="12" w:space="1"/>
        </w:pBdr>
        <w:spacing w:line="120" w:lineRule="exact"/>
        <w:jc w:val="distribute"/>
        <w:rPr>
          <w:rFonts w:eastAsia="Times New Roman" w:cs="Times New Roman"/>
          <w:b/>
          <w:bCs/>
          <w:color w:val="FF0000"/>
          <w:spacing w:val="-18"/>
          <w:sz w:val="32"/>
          <w:szCs w:val="32"/>
        </w:rPr>
      </w:pPr>
    </w:p>
    <w:p>
      <w:pPr>
        <w:spacing w:line="600" w:lineRule="exact"/>
        <w:rPr>
          <w:rFonts w:eastAsia="仿宋_GB2312" w:cs="Times New Roman"/>
          <w:color w:val="FF0000"/>
          <w:sz w:val="32"/>
          <w:szCs w:val="32"/>
        </w:rPr>
      </w:pPr>
    </w:p>
    <w:p>
      <w:pPr>
        <w:spacing w:line="600" w:lineRule="exact"/>
        <w:rPr>
          <w:rFonts w:eastAsia="仿宋_GB2312" w:cs="Times New Roman"/>
          <w:color w:val="FF0000"/>
          <w:sz w:val="32"/>
          <w:szCs w:val="32"/>
        </w:rPr>
      </w:pPr>
    </w:p>
    <w:p>
      <w:pPr>
        <w:spacing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天津市东丽区审计局</w:t>
      </w:r>
      <w:r>
        <w:rPr>
          <w:rFonts w:hint="eastAsia" w:ascii="方正小标宋简体" w:hAnsi="方正小标宋简体" w:eastAsia="方正小标宋简体" w:cs="方正小标宋简体"/>
          <w:sz w:val="44"/>
          <w:szCs w:val="44"/>
        </w:rPr>
        <w:t>关于XXXX预算执行和</w:t>
      </w:r>
    </w:p>
    <w:p>
      <w:pPr>
        <w:spacing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其他财政收支（关于XXXX专项审计调查</w:t>
      </w:r>
    </w:p>
    <w:p>
      <w:pPr>
        <w:spacing w:line="7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中涉及有关财政收支）的审计决定</w:t>
      </w:r>
    </w:p>
    <w:p>
      <w:pPr>
        <w:spacing w:line="579" w:lineRule="exact"/>
        <w:rPr>
          <w:rFonts w:eastAsia="仿宋_GB2312" w:cs="Times New Roman"/>
          <w:sz w:val="32"/>
          <w:szCs w:val="32"/>
        </w:rPr>
      </w:pPr>
    </w:p>
    <w:p>
      <w:pPr>
        <w:spacing w:line="579" w:lineRule="exact"/>
        <w:rPr>
          <w:rFonts w:eastAsia="仿宋_GB2312" w:cs="Times New Roman"/>
          <w:sz w:val="32"/>
          <w:szCs w:val="32"/>
        </w:rPr>
      </w:pPr>
      <w:r>
        <w:rPr>
          <w:rFonts w:hint="eastAsia" w:eastAsia="仿宋_GB2312" w:cs="仿宋_GB2312"/>
          <w:sz w:val="32"/>
          <w:szCs w:val="32"/>
        </w:rPr>
        <w:t>主送机关全称：</w:t>
      </w:r>
    </w:p>
    <w:p>
      <w:pPr>
        <w:spacing w:line="579"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自</w:t>
      </w:r>
      <w:r>
        <w:rPr>
          <w:rFonts w:ascii="Times New Roman" w:hAnsi="Times New Roman" w:eastAsia="仿宋_GB2312" w:cs="Times New Roman"/>
          <w:sz w:val="32"/>
          <w:szCs w:val="32"/>
        </w:rPr>
        <w:t>XXXX</w:t>
      </w:r>
      <w:r>
        <w:rPr>
          <w:rFonts w:hint="eastAsia" w:ascii="Times New Roman" w:hAnsi="仿宋_GB2312" w:eastAsia="仿宋_GB2312" w:cs="仿宋_GB2312"/>
          <w:sz w:val="32"/>
          <w:szCs w:val="32"/>
        </w:rPr>
        <w:t>年</w:t>
      </w:r>
      <w:r>
        <w:rPr>
          <w:rFonts w:ascii="Times New Roman" w:hAnsi="Times New Roman" w:eastAsia="仿宋_GB2312" w:cs="Times New Roman"/>
          <w:sz w:val="32"/>
          <w:szCs w:val="32"/>
        </w:rPr>
        <w:t>XX</w:t>
      </w:r>
      <w:r>
        <w:rPr>
          <w:rFonts w:hint="eastAsia" w:ascii="Times New Roman" w:hAnsi="仿宋_GB2312" w:eastAsia="仿宋_GB2312" w:cs="仿宋_GB2312"/>
          <w:sz w:val="32"/>
          <w:szCs w:val="32"/>
        </w:rPr>
        <w:t>月</w:t>
      </w:r>
      <w:r>
        <w:rPr>
          <w:rFonts w:ascii="Times New Roman" w:hAnsi="Times New Roman" w:eastAsia="仿宋_GB2312" w:cs="Times New Roman"/>
          <w:sz w:val="32"/>
          <w:szCs w:val="32"/>
        </w:rPr>
        <w:t>XX</w:t>
      </w:r>
      <w:r>
        <w:rPr>
          <w:rFonts w:hint="eastAsia" w:ascii="Times New Roman" w:hAnsi="仿宋_GB2312" w:eastAsia="仿宋_GB2312" w:cs="仿宋_GB2312"/>
          <w:sz w:val="32"/>
          <w:szCs w:val="32"/>
        </w:rPr>
        <w:t>日至</w:t>
      </w:r>
      <w:r>
        <w:rPr>
          <w:rFonts w:ascii="Times New Roman" w:hAnsi="Times New Roman" w:eastAsia="仿宋_GB2312" w:cs="Times New Roman"/>
          <w:sz w:val="32"/>
          <w:szCs w:val="32"/>
        </w:rPr>
        <w:t>XXXX</w:t>
      </w:r>
      <w:r>
        <w:rPr>
          <w:rFonts w:hint="eastAsia" w:ascii="Times New Roman" w:hAnsi="仿宋_GB2312" w:eastAsia="仿宋_GB2312" w:cs="仿宋_GB2312"/>
          <w:sz w:val="32"/>
          <w:szCs w:val="32"/>
        </w:rPr>
        <w:t>年</w:t>
      </w:r>
      <w:r>
        <w:rPr>
          <w:rFonts w:ascii="Times New Roman" w:hAnsi="Times New Roman" w:eastAsia="仿宋_GB2312" w:cs="Times New Roman"/>
          <w:sz w:val="32"/>
          <w:szCs w:val="32"/>
        </w:rPr>
        <w:t>XX</w:t>
      </w:r>
      <w:r>
        <w:rPr>
          <w:rFonts w:hint="eastAsia" w:ascii="Times New Roman" w:hAnsi="仿宋_GB2312" w:eastAsia="仿宋_GB2312" w:cs="仿宋_GB2312"/>
          <w:sz w:val="32"/>
          <w:szCs w:val="32"/>
        </w:rPr>
        <w:t>月</w:t>
      </w:r>
      <w:r>
        <w:rPr>
          <w:rFonts w:ascii="Times New Roman" w:hAnsi="Times New Roman" w:eastAsia="仿宋_GB2312" w:cs="Times New Roman"/>
          <w:sz w:val="32"/>
          <w:szCs w:val="32"/>
        </w:rPr>
        <w:t>XX</w:t>
      </w:r>
      <w:r>
        <w:rPr>
          <w:rFonts w:hint="eastAsia" w:ascii="仿宋_GB2312" w:hAnsi="仿宋_GB2312" w:eastAsia="仿宋_GB2312" w:cs="仿宋_GB2312"/>
          <w:sz w:val="32"/>
          <w:szCs w:val="32"/>
        </w:rPr>
        <w:t>日，我局对你单位</w:t>
      </w:r>
      <w:r>
        <w:rPr>
          <w:rFonts w:ascii="仿宋_GB2312" w:hAnsi="仿宋_GB2312" w:eastAsia="仿宋_GB2312" w:cs="仿宋_GB2312"/>
          <w:sz w:val="32"/>
          <w:szCs w:val="32"/>
        </w:rPr>
        <w:t>XXXX</w:t>
      </w:r>
      <w:r>
        <w:rPr>
          <w:rFonts w:hint="eastAsia" w:ascii="仿宋_GB2312" w:hAnsi="仿宋_GB2312" w:eastAsia="仿宋_GB2312" w:cs="仿宋_GB2312"/>
          <w:sz w:val="32"/>
          <w:szCs w:val="32"/>
        </w:rPr>
        <w:t>进行了审计（专项审计调查）。现根据《中华人民共和国审计法》第</w:t>
      </w:r>
      <w:bookmarkStart w:id="2" w:name="_GoBack"/>
      <w:bookmarkEnd w:id="2"/>
      <w:r>
        <w:rPr>
          <w:rFonts w:hint="eastAsia" w:ascii="仿宋_GB2312" w:hAnsi="仿宋_GB2312" w:eastAsia="仿宋_GB2312" w:cs="仿宋_GB2312"/>
          <w:sz w:val="32"/>
          <w:szCs w:val="32"/>
        </w:rPr>
        <w:t>四十五条（专项审计调查项目同时引用《中华人民共和国审计法实施条例》第四十四条）和其他有关法律法规，作出如下审计决定：</w:t>
      </w:r>
    </w:p>
    <w:p>
      <w:pPr>
        <w:spacing w:line="579" w:lineRule="exact"/>
        <w:jc w:val="left"/>
        <w:rPr>
          <w:rFonts w:eastAsia="黑体"/>
          <w:sz w:val="32"/>
          <w:szCs w:val="32"/>
        </w:rPr>
      </w:pPr>
      <w:r>
        <w:rPr>
          <w:rFonts w:eastAsia="黑体"/>
          <w:sz w:val="32"/>
          <w:szCs w:val="32"/>
        </w:rPr>
        <w:t xml:space="preserve">    </w:t>
      </w:r>
      <w:r>
        <w:rPr>
          <w:rFonts w:hint="eastAsia" w:ascii="黑体" w:hAnsi="黑体" w:eastAsia="黑体" w:cs="黑体"/>
          <w:sz w:val="32"/>
          <w:szCs w:val="32"/>
        </w:rPr>
        <w:t>一、关于</w:t>
      </w:r>
      <w:r>
        <w:rPr>
          <w:rFonts w:ascii="黑体" w:hAnsi="黑体" w:eastAsia="黑体" w:cs="黑体"/>
          <w:sz w:val="32"/>
          <w:szCs w:val="32"/>
        </w:rPr>
        <w:t>****</w:t>
      </w:r>
      <w:r>
        <w:rPr>
          <w:rFonts w:hint="eastAsia" w:ascii="黑体" w:hAnsi="黑体" w:eastAsia="黑体" w:cs="黑体"/>
          <w:sz w:val="32"/>
          <w:szCs w:val="32"/>
        </w:rPr>
        <w:t>问题的处理</w:t>
      </w:r>
      <w:r>
        <w:rPr>
          <w:rFonts w:eastAsia="黑体"/>
          <w:sz w:val="32"/>
          <w:szCs w:val="32"/>
        </w:rPr>
        <w:t xml:space="preserve">    </w:t>
      </w:r>
    </w:p>
    <w:p>
      <w:pPr>
        <w:spacing w:line="579" w:lineRule="exact"/>
        <w:ind w:firstLine="640"/>
        <w:jc w:val="left"/>
        <w:rPr>
          <w:rFonts w:eastAsia="仿宋_GB2312" w:cs="Times New Roman"/>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79" w:lineRule="exact"/>
        <w:jc w:val="left"/>
        <w:rPr>
          <w:rFonts w:eastAsia="黑体"/>
          <w:sz w:val="32"/>
          <w:szCs w:val="32"/>
        </w:rPr>
      </w:pPr>
      <w:r>
        <w:rPr>
          <w:rFonts w:eastAsia="仿宋_GB2312"/>
          <w:sz w:val="32"/>
          <w:szCs w:val="32"/>
        </w:rPr>
        <w:t xml:space="preserve">   </w:t>
      </w:r>
      <w:r>
        <w:rPr>
          <w:rFonts w:eastAsia="黑体"/>
          <w:sz w:val="32"/>
          <w:szCs w:val="32"/>
        </w:rPr>
        <w:t xml:space="preserve"> </w:t>
      </w:r>
      <w:r>
        <w:rPr>
          <w:rFonts w:hint="eastAsia" w:ascii="黑体" w:hAnsi="黑体" w:eastAsia="黑体" w:cs="黑体"/>
          <w:sz w:val="32"/>
          <w:szCs w:val="32"/>
        </w:rPr>
        <w:t>二、关于</w:t>
      </w:r>
      <w:r>
        <w:rPr>
          <w:rFonts w:ascii="黑体" w:hAnsi="黑体" w:eastAsia="黑体" w:cs="黑体"/>
          <w:sz w:val="32"/>
          <w:szCs w:val="32"/>
        </w:rPr>
        <w:t>****</w:t>
      </w:r>
      <w:r>
        <w:rPr>
          <w:rFonts w:hint="eastAsia" w:ascii="黑体" w:hAnsi="黑体" w:eastAsia="黑体" w:cs="黑体"/>
          <w:sz w:val="32"/>
          <w:szCs w:val="32"/>
        </w:rPr>
        <w:t>问题的处理</w:t>
      </w:r>
      <w:r>
        <w:rPr>
          <w:rFonts w:eastAsia="黑体"/>
          <w:sz w:val="32"/>
          <w:szCs w:val="32"/>
        </w:rPr>
        <w:t xml:space="preserve">     </w:t>
      </w:r>
    </w:p>
    <w:p>
      <w:pPr>
        <w:spacing w:line="579" w:lineRule="exact"/>
        <w:ind w:firstLine="640"/>
        <w:jc w:val="left"/>
        <w:rPr>
          <w:rFonts w:eastAsia="仿宋_GB2312" w:cs="Times New Roman"/>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79" w:lineRule="exact"/>
        <w:ind w:firstLine="630"/>
        <w:rPr>
          <w:rFonts w:eastAsia="仿宋_GB2312" w:cs="Times New Roman"/>
          <w:sz w:val="32"/>
          <w:szCs w:val="32"/>
        </w:rPr>
      </w:pPr>
      <w:r>
        <w:rPr>
          <w:rFonts w:hint="eastAsia" w:eastAsia="仿宋_GB2312" w:cs="仿宋_GB2312"/>
          <w:sz w:val="32"/>
          <w:szCs w:val="32"/>
        </w:rPr>
        <w:t>本决定自送达之日起生效。你单位应当自收到本决定之日起</w:t>
      </w:r>
      <w:r>
        <w:rPr>
          <w:rFonts w:ascii="Times New Roman" w:hAnsi="Times New Roman" w:eastAsia="仿宋_GB2312" w:cs="Times New Roman"/>
          <w:sz w:val="32"/>
          <w:szCs w:val="32"/>
        </w:rPr>
        <w:t>30</w:t>
      </w:r>
      <w:r>
        <w:rPr>
          <w:rFonts w:hint="eastAsia" w:eastAsia="仿宋_GB2312" w:cs="仿宋_GB2312"/>
          <w:sz w:val="32"/>
          <w:szCs w:val="32"/>
        </w:rPr>
        <w:t>日内将本决定执行完毕，并将执行结果书面报告我局。</w:t>
      </w:r>
    </w:p>
    <w:p>
      <w:pPr>
        <w:spacing w:line="579" w:lineRule="exact"/>
        <w:rPr>
          <w:rFonts w:eastAsia="仿宋_GB2312" w:cs="Times New Roman"/>
          <w:sz w:val="32"/>
          <w:szCs w:val="32"/>
        </w:rPr>
      </w:pPr>
      <w:r>
        <w:rPr>
          <w:rFonts w:eastAsia="仿宋_GB2312"/>
          <w:sz w:val="32"/>
          <w:szCs w:val="32"/>
        </w:rPr>
        <w:t xml:space="preserve">    </w:t>
      </w:r>
      <w:r>
        <w:rPr>
          <w:rFonts w:hint="eastAsia" w:eastAsia="仿宋_GB2312" w:cs="仿宋_GB2312"/>
          <w:sz w:val="32"/>
          <w:szCs w:val="32"/>
        </w:rPr>
        <w:t>如果对本决定不服，可以在本决定送达之日起</w:t>
      </w:r>
      <w:r>
        <w:rPr>
          <w:rFonts w:ascii="Times New Roman" w:hAnsi="Times New Roman" w:eastAsia="仿宋_GB2312" w:cs="Times New Roman"/>
          <w:sz w:val="32"/>
          <w:szCs w:val="32"/>
        </w:rPr>
        <w:t>60</w:t>
      </w:r>
      <w:r>
        <w:rPr>
          <w:rFonts w:hint="eastAsia" w:eastAsia="仿宋_GB2312" w:cs="仿宋_GB2312"/>
          <w:sz w:val="32"/>
          <w:szCs w:val="32"/>
        </w:rPr>
        <w:t>日内，提请天津市</w:t>
      </w:r>
      <w:r>
        <w:rPr>
          <w:rFonts w:hint="eastAsia" w:eastAsia="仿宋_GB2312" w:cs="仿宋_GB2312"/>
          <w:sz w:val="32"/>
          <w:szCs w:val="32"/>
          <w:lang w:eastAsia="zh-CN"/>
        </w:rPr>
        <w:t>东丽区</w:t>
      </w:r>
      <w:r>
        <w:rPr>
          <w:rFonts w:hint="eastAsia" w:eastAsia="仿宋_GB2312" w:cs="仿宋_GB2312"/>
          <w:sz w:val="32"/>
          <w:szCs w:val="32"/>
        </w:rPr>
        <w:t>人民政府裁决。裁决期间本决定照常执行。</w:t>
      </w:r>
    </w:p>
    <w:p>
      <w:pPr>
        <w:spacing w:line="560" w:lineRule="exact"/>
        <w:ind w:firstLine="640" w:firstLineChars="200"/>
        <w:rPr>
          <w:rFonts w:eastAsia="仿宋_GB2312" w:cs="Times New Roman"/>
          <w:sz w:val="32"/>
          <w:szCs w:val="32"/>
        </w:rPr>
      </w:pPr>
      <w:r>
        <w:rPr>
          <w:rFonts w:ascii="仿宋_GB2312" w:eastAsia="仿宋_GB2312" w:cs="仿宋_GB2312"/>
          <w:sz w:val="32"/>
          <w:szCs w:val="32"/>
        </w:rPr>
        <w:t>[</w:t>
      </w:r>
      <w:r>
        <w:rPr>
          <w:rFonts w:hint="eastAsia" w:eastAsia="仿宋_GB2312" w:cs="仿宋_GB2312"/>
          <w:sz w:val="32"/>
          <w:szCs w:val="32"/>
        </w:rPr>
        <w:t>说明：</w:t>
      </w:r>
    </w:p>
    <w:p>
      <w:pPr>
        <w:spacing w:line="560" w:lineRule="exact"/>
        <w:ind w:firstLine="640" w:firstLineChars="200"/>
        <w:rPr>
          <w:rFonts w:eastAsia="仿宋_GB2312" w:cs="Times New Roman"/>
          <w:sz w:val="32"/>
          <w:szCs w:val="32"/>
        </w:rPr>
      </w:pPr>
      <w:r>
        <w:rPr>
          <w:rFonts w:ascii="Times New Roman" w:hAnsi="Times New Roman" w:eastAsia="仿宋_GB2312" w:cs="Times New Roman"/>
          <w:sz w:val="32"/>
          <w:szCs w:val="32"/>
        </w:rPr>
        <w:t>1</w:t>
      </w:r>
      <w:r>
        <w:rPr>
          <w:rFonts w:ascii="仿宋_GB2312" w:hAnsi="仿宋_GB2312" w:eastAsia="仿宋_GB2312" w:cs="仿宋_GB2312"/>
          <w:sz w:val="32"/>
          <w:szCs w:val="32"/>
        </w:rPr>
        <w:t>.</w:t>
      </w:r>
      <w:r>
        <w:rPr>
          <w:rFonts w:hint="eastAsia" w:eastAsia="仿宋_GB2312" w:cs="仿宋_GB2312"/>
          <w:sz w:val="32"/>
          <w:szCs w:val="32"/>
        </w:rPr>
        <w:t>审计决定所列问题应与审计报告或者专项审计调查报告反映相关问题的标题及排列顺序基本一致。</w:t>
      </w:r>
    </w:p>
    <w:p>
      <w:pPr>
        <w:spacing w:line="560" w:lineRule="exact"/>
        <w:ind w:firstLine="640" w:firstLineChars="200"/>
        <w:rPr>
          <w:rFonts w:eastAsia="仿宋_GB2312" w:cs="Times New Roman"/>
          <w:b/>
          <w:bCs/>
          <w:sz w:val="32"/>
          <w:szCs w:val="32"/>
        </w:rPr>
      </w:pPr>
      <w:r>
        <w:rPr>
          <w:rFonts w:ascii="Times New Roman" w:hAnsi="Times New Roman" w:eastAsia="仿宋_GB2312" w:cs="Times New Roman"/>
          <w:sz w:val="32"/>
          <w:szCs w:val="32"/>
        </w:rPr>
        <w:t>2</w:t>
      </w:r>
      <w:r>
        <w:rPr>
          <w:rFonts w:ascii="仿宋_GB2312" w:hAnsi="仿宋_GB2312" w:eastAsia="仿宋_GB2312" w:cs="仿宋_GB2312"/>
          <w:sz w:val="32"/>
          <w:szCs w:val="32"/>
        </w:rPr>
        <w:t>.</w:t>
      </w:r>
      <w:r>
        <w:rPr>
          <w:rFonts w:hint="eastAsia" w:eastAsia="仿宋_GB2312" w:cs="仿宋_GB2312"/>
          <w:sz w:val="32"/>
          <w:szCs w:val="32"/>
        </w:rPr>
        <w:t>每项决定都必须有事实（简要描述）、定性、处理或处罚决定以及相应法规依据，且表述应当与审计报告或者专项审计调查报告的相关表述一致。</w:t>
      </w:r>
      <w:r>
        <w:rPr>
          <w:rFonts w:ascii="仿宋_GB2312" w:eastAsia="仿宋_GB2312" w:cs="仿宋_GB2312"/>
          <w:sz w:val="32"/>
          <w:szCs w:val="32"/>
        </w:rPr>
        <w:t>]</w:t>
      </w:r>
    </w:p>
    <w:p>
      <w:pPr>
        <w:spacing w:line="579" w:lineRule="exact"/>
        <w:rPr>
          <w:rFonts w:eastAsia="仿宋_GB2312" w:cs="Times New Roman"/>
          <w:sz w:val="32"/>
          <w:szCs w:val="32"/>
        </w:rPr>
      </w:pPr>
    </w:p>
    <w:p>
      <w:pPr>
        <w:spacing w:line="579" w:lineRule="exact"/>
        <w:outlineLvl w:val="0"/>
        <w:rPr>
          <w:rFonts w:eastAsia="仿宋_GB2312"/>
          <w:sz w:val="32"/>
          <w:szCs w:val="32"/>
        </w:rPr>
      </w:pPr>
      <w:r>
        <w:rPr>
          <w:rFonts w:eastAsia="仿宋_GB2312"/>
          <w:sz w:val="32"/>
          <w:szCs w:val="32"/>
        </w:rPr>
        <w:t xml:space="preserve">                             </w:t>
      </w:r>
    </w:p>
    <w:p>
      <w:pPr>
        <w:spacing w:line="579" w:lineRule="exact"/>
        <w:outlineLvl w:val="0"/>
        <w:rPr>
          <w:rFonts w:eastAsia="仿宋_GB2312" w:cs="Times New Roman"/>
          <w:sz w:val="32"/>
          <w:szCs w:val="32"/>
        </w:rPr>
      </w:pPr>
      <w:r>
        <w:rPr>
          <w:rFonts w:eastAsia="仿宋_GB2312"/>
          <w:sz w:val="32"/>
          <w:szCs w:val="32"/>
        </w:rPr>
        <w:t xml:space="preserve">                           </w:t>
      </w:r>
      <w:r>
        <w:rPr>
          <w:rFonts w:ascii="Times New Roman" w:hAnsi="Times New Roman" w:eastAsia="仿宋_GB2312" w:cs="Times New Roman"/>
          <w:sz w:val="32"/>
          <w:szCs w:val="32"/>
        </w:rPr>
        <w:t>XXXX</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XX</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XX</w:t>
      </w:r>
      <w:r>
        <w:rPr>
          <w:rFonts w:hint="eastAsia" w:ascii="Times New Roman" w:hAnsi="Times New Roman" w:eastAsia="仿宋_GB2312" w:cs="仿宋_GB2312"/>
          <w:sz w:val="32"/>
          <w:szCs w:val="32"/>
        </w:rPr>
        <w:t>日</w:t>
      </w:r>
    </w:p>
    <w:p>
      <w:pPr>
        <w:pBdr>
          <w:bottom w:val="single" w:color="auto" w:sz="8" w:space="1"/>
        </w:pBdr>
        <w:spacing w:line="20" w:lineRule="exact"/>
        <w:ind w:right="-62"/>
        <w:outlineLvl w:val="0"/>
        <w:rPr>
          <w:rFonts w:eastAsia="黑体" w:cs="Times New Roman"/>
          <w:sz w:val="28"/>
          <w:szCs w:val="28"/>
          <w:lang w:val="pt-BR"/>
        </w:rPr>
      </w:pPr>
    </w:p>
    <w:p>
      <w:pPr>
        <w:pBdr>
          <w:bottom w:val="single" w:color="auto" w:sz="8" w:space="1"/>
        </w:pBdr>
        <w:spacing w:line="20" w:lineRule="exact"/>
        <w:ind w:right="-62"/>
        <w:outlineLvl w:val="0"/>
        <w:rPr>
          <w:rFonts w:eastAsia="黑体" w:cs="Times New Roman"/>
          <w:sz w:val="28"/>
          <w:szCs w:val="28"/>
          <w:lang w:val="pt-BR"/>
        </w:rPr>
      </w:pPr>
    </w:p>
    <w:p>
      <w:pPr>
        <w:pBdr>
          <w:bottom w:val="single" w:color="auto" w:sz="8" w:space="1"/>
        </w:pBdr>
        <w:spacing w:line="20" w:lineRule="exact"/>
        <w:ind w:right="-62"/>
        <w:outlineLvl w:val="0"/>
        <w:rPr>
          <w:rFonts w:eastAsia="黑体" w:cs="Times New Roman"/>
          <w:sz w:val="28"/>
          <w:szCs w:val="28"/>
          <w:lang w:val="pt-BR"/>
        </w:rPr>
      </w:pPr>
    </w:p>
    <w:p>
      <w:pPr>
        <w:pBdr>
          <w:bottom w:val="single" w:color="auto" w:sz="8" w:space="1"/>
        </w:pBdr>
        <w:spacing w:line="20" w:lineRule="exact"/>
        <w:ind w:right="-62"/>
        <w:outlineLvl w:val="0"/>
        <w:rPr>
          <w:rFonts w:eastAsia="黑体" w:cs="Times New Roman"/>
          <w:sz w:val="28"/>
          <w:szCs w:val="28"/>
          <w:lang w:val="pt-BR"/>
        </w:rPr>
      </w:pPr>
    </w:p>
    <w:p>
      <w:pPr>
        <w:pBdr>
          <w:bottom w:val="single" w:color="auto" w:sz="8" w:space="1"/>
        </w:pBdr>
        <w:spacing w:line="20" w:lineRule="exact"/>
        <w:ind w:right="-62"/>
        <w:outlineLvl w:val="0"/>
        <w:rPr>
          <w:rFonts w:eastAsia="黑体" w:cs="Times New Roman"/>
          <w:sz w:val="28"/>
          <w:szCs w:val="28"/>
          <w:lang w:val="pt-BR"/>
        </w:rPr>
      </w:pPr>
    </w:p>
    <w:p>
      <w:pPr>
        <w:pBdr>
          <w:bottom w:val="single" w:color="auto" w:sz="8" w:space="1"/>
        </w:pBdr>
        <w:spacing w:line="20" w:lineRule="exact"/>
        <w:ind w:right="-62"/>
        <w:outlineLvl w:val="0"/>
        <w:rPr>
          <w:rFonts w:eastAsia="黑体" w:cs="Times New Roman"/>
          <w:sz w:val="28"/>
          <w:szCs w:val="28"/>
          <w:lang w:val="pt-BR"/>
        </w:rPr>
      </w:pPr>
    </w:p>
    <w:p>
      <w:pPr>
        <w:pBdr>
          <w:bottom w:val="single" w:color="auto" w:sz="8" w:space="1"/>
        </w:pBdr>
        <w:spacing w:line="20" w:lineRule="exact"/>
        <w:ind w:right="-62"/>
        <w:outlineLvl w:val="0"/>
        <w:rPr>
          <w:rFonts w:eastAsia="黑体" w:cs="Times New Roman"/>
          <w:sz w:val="28"/>
          <w:szCs w:val="28"/>
          <w:lang w:val="pt-BR"/>
        </w:rPr>
      </w:pPr>
    </w:p>
    <w:p>
      <w:pPr>
        <w:pBdr>
          <w:bottom w:val="single" w:color="auto" w:sz="8" w:space="1"/>
        </w:pBdr>
        <w:spacing w:line="20" w:lineRule="exact"/>
        <w:ind w:right="-62"/>
        <w:outlineLvl w:val="0"/>
        <w:rPr>
          <w:rFonts w:eastAsia="黑体" w:cs="Times New Roman"/>
          <w:sz w:val="28"/>
          <w:szCs w:val="28"/>
          <w:lang w:val="pt-BR"/>
        </w:rPr>
      </w:pPr>
    </w:p>
    <w:p>
      <w:pPr>
        <w:pBdr>
          <w:bottom w:val="single" w:color="auto" w:sz="8" w:space="1"/>
        </w:pBdr>
        <w:spacing w:line="20" w:lineRule="exact"/>
        <w:ind w:right="-62"/>
        <w:outlineLvl w:val="0"/>
        <w:rPr>
          <w:rFonts w:eastAsia="黑体" w:cs="Times New Roman"/>
          <w:sz w:val="28"/>
          <w:szCs w:val="28"/>
          <w:lang w:val="pt-BR"/>
        </w:rPr>
      </w:pPr>
    </w:p>
    <w:p>
      <w:pPr>
        <w:pBdr>
          <w:bottom w:val="single" w:color="auto" w:sz="8" w:space="1"/>
        </w:pBdr>
        <w:spacing w:line="20" w:lineRule="exact"/>
        <w:ind w:right="-62"/>
        <w:outlineLvl w:val="0"/>
        <w:rPr>
          <w:rFonts w:eastAsia="黑体" w:cs="Times New Roman"/>
          <w:sz w:val="28"/>
          <w:szCs w:val="28"/>
          <w:lang w:val="pt-BR"/>
        </w:rPr>
      </w:pPr>
    </w:p>
    <w:p>
      <w:pPr>
        <w:spacing w:line="500" w:lineRule="exact"/>
        <w:ind w:left="301" w:right="6"/>
        <w:outlineLvl w:val="0"/>
        <w:rPr>
          <w:rFonts w:ascii="Times New Roman" w:hAnsi="Times New Roman" w:eastAsia="仿宋_GB2312" w:cs="Times New Roman"/>
          <w:sz w:val="28"/>
          <w:szCs w:val="28"/>
        </w:rPr>
      </w:pPr>
      <w:bookmarkStart w:id="0" w:name="抄送"/>
      <w:bookmarkEnd w:id="0"/>
      <w:r>
        <w:rPr>
          <w:rFonts w:hint="eastAsia" w:ascii="Times New Roman" w:hAnsi="Times New Roman" w:eastAsia="仿宋_GB2312" w:cs="仿宋_GB2312"/>
          <w:sz w:val="28"/>
          <w:szCs w:val="28"/>
        </w:rPr>
        <w:t>抄</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8"/>
          <w:szCs w:val="28"/>
        </w:rPr>
        <w:t>送：</w:t>
      </w:r>
      <w:r>
        <w:rPr>
          <w:rFonts w:ascii="Times New Roman" w:hAnsi="Times New Roman" w:eastAsia="仿宋_GB2312" w:cs="Times New Roman"/>
          <w:sz w:val="28"/>
          <w:szCs w:val="28"/>
        </w:rPr>
        <w:t xml:space="preserve"> </w:t>
      </w:r>
    </w:p>
    <w:p>
      <w:pPr>
        <w:pBdr>
          <w:bottom w:val="single" w:color="auto" w:sz="4" w:space="1"/>
        </w:pBdr>
        <w:spacing w:line="40" w:lineRule="exact"/>
        <w:ind w:right="-64"/>
        <w:rPr>
          <w:rFonts w:ascii="Times New Roman" w:hAnsi="Times New Roman" w:eastAsia="仿宋_GB2312" w:cs="Times New Roman"/>
          <w:strike/>
          <w:sz w:val="28"/>
          <w:szCs w:val="28"/>
          <w:u w:val="single"/>
        </w:rPr>
      </w:pPr>
    </w:p>
    <w:p>
      <w:pPr>
        <w:spacing w:line="500" w:lineRule="exact"/>
        <w:ind w:left="210" w:leftChars="100" w:right="210" w:rightChars="100" w:firstLine="140" w:firstLineChars="50"/>
        <w:jc w:val="left"/>
        <w:rPr>
          <w:rFonts w:ascii="Times New Roman" w:hAnsi="Times New Roman" w:eastAsia="仿宋_GB2312" w:cs="Times New Roman"/>
          <w:spacing w:val="-30"/>
          <w:sz w:val="28"/>
          <w:szCs w:val="28"/>
        </w:rPr>
      </w:pPr>
      <w:bookmarkStart w:id="1" w:name="发文部门和时间"/>
      <w:bookmarkEnd w:id="1"/>
      <w:r>
        <w:rPr>
          <w:rFonts w:hint="eastAsia" w:ascii="Times New Roman" w:hAnsi="仿宋_GB2312" w:eastAsia="仿宋_GB2312" w:cs="仿宋_GB2312"/>
          <w:sz w:val="28"/>
          <w:szCs w:val="28"/>
        </w:rPr>
        <w:t>天津市</w:t>
      </w:r>
      <w:r>
        <w:rPr>
          <w:rFonts w:hint="eastAsia" w:ascii="Times New Roman" w:hAnsi="仿宋_GB2312" w:eastAsia="仿宋_GB2312" w:cs="仿宋_GB2312"/>
          <w:sz w:val="28"/>
          <w:szCs w:val="28"/>
          <w:lang w:eastAsia="zh-CN"/>
        </w:rPr>
        <w:t>东丽区</w:t>
      </w:r>
      <w:r>
        <w:rPr>
          <w:rFonts w:hint="eastAsia" w:ascii="Times New Roman" w:hAnsi="仿宋_GB2312" w:eastAsia="仿宋_GB2312" w:cs="仿宋_GB2312"/>
          <w:sz w:val="28"/>
          <w:szCs w:val="28"/>
        </w:rPr>
        <w:t>审计局办公室　　　　</w:t>
      </w:r>
      <w:r>
        <w:rPr>
          <w:rFonts w:ascii="Times New Roman" w:hAnsi="仿宋_GB2312" w:eastAsia="仿宋_GB2312" w:cs="Times New Roman"/>
          <w:sz w:val="28"/>
          <w:szCs w:val="28"/>
        </w:rPr>
        <w:t xml:space="preserve"> </w:t>
      </w:r>
      <w:r>
        <w:rPr>
          <w:rFonts w:hint="eastAsia" w:ascii="Times New Roman" w:hAnsi="仿宋_GB2312" w:eastAsia="仿宋_GB2312" w:cs="仿宋_GB2312"/>
          <w:sz w:val="28"/>
          <w:szCs w:val="28"/>
        </w:rPr>
        <w:t>　</w:t>
      </w:r>
      <w:r>
        <w:rPr>
          <w:rFonts w:ascii="Times New Roman" w:hAnsi="Times New Roman" w:eastAsia="仿宋_GB2312" w:cs="Times New Roman"/>
          <w:sz w:val="28"/>
          <w:szCs w:val="28"/>
        </w:rPr>
        <w:t xml:space="preserve"> 20XX</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XX</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XX</w:t>
      </w:r>
      <w:r>
        <w:rPr>
          <w:rFonts w:hint="eastAsia" w:ascii="仿宋_GB2312" w:hAnsi="Times New Roman" w:eastAsia="仿宋_GB2312" w:cs="仿宋_GB2312"/>
          <w:sz w:val="28"/>
          <w:szCs w:val="28"/>
        </w:rPr>
        <w:t>日</w:t>
      </w:r>
      <w:r>
        <w:rPr>
          <w:rFonts w:hint="eastAsia" w:ascii="Times New Roman" w:hAnsi="仿宋_GB2312" w:eastAsia="仿宋_GB2312" w:cs="仿宋_GB2312"/>
          <w:sz w:val="28"/>
          <w:szCs w:val="28"/>
        </w:rPr>
        <w:t>印发</w:t>
      </w:r>
    </w:p>
    <w:p>
      <w:pPr>
        <w:pBdr>
          <w:bottom w:val="single" w:color="auto" w:sz="8" w:space="1"/>
        </w:pBdr>
        <w:spacing w:line="40" w:lineRule="exact"/>
        <w:ind w:right="-64"/>
        <w:rPr>
          <w:rFonts w:ascii="黑体" w:eastAsia="黑体" w:cs="Times New Roman"/>
          <w:strike/>
          <w:sz w:val="28"/>
          <w:szCs w:val="28"/>
          <w:u w:val="single"/>
        </w:rPr>
      </w:pPr>
    </w:p>
    <w:sectPr>
      <w:footerReference r:id="rId3" w:type="default"/>
      <w:pgSz w:w="11906" w:h="16838"/>
      <w:pgMar w:top="1984" w:right="1474" w:bottom="1928" w:left="1587" w:header="1247" w:footer="1531" w:gutter="0"/>
      <w:cols w:space="0" w:num="1"/>
      <w:docGrid w:type="linesAndChars" w:linePitch="315"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长城小标宋体">
    <w:altName w:val="微软雅黑"/>
    <w:panose1 w:val="00000000000000000000"/>
    <w:charset w:val="86"/>
    <w:family w:val="modern"/>
    <w:pitch w:val="default"/>
    <w:sig w:usb0="00000000" w:usb1="00000000" w:usb2="00000010" w:usb3="00000000" w:csb0="00040000" w:csb1="00000000"/>
  </w:font>
  <w:font w:name="长城大标宋体">
    <w:altName w:val="微软雅黑"/>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spacing w:line="240" w:lineRule="exact"/>
      <w:ind w:left="210" w:leftChars="100" w:right="210" w:rightChars="100"/>
      <w:rPr>
        <w:rStyle w:val="9"/>
        <w:rFonts w:ascii="宋体" w:cs="Times New Roman"/>
        <w:sz w:val="28"/>
        <w:szCs w:val="28"/>
      </w:rPr>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3</w:t>
    </w:r>
    <w:r>
      <w:rPr>
        <w:rStyle w:val="9"/>
        <w:rFonts w:ascii="宋体" w:hAnsi="宋体" w:cs="宋体"/>
        <w:sz w:val="28"/>
        <w:szCs w:val="28"/>
      </w:rPr>
      <w:fldChar w:fldCharType="end"/>
    </w:r>
    <w:r>
      <w:rPr>
        <w:rStyle w:val="9"/>
        <w:rFonts w:ascii="宋体" w:hAnsi="宋体" w:cs="宋体"/>
        <w:sz w:val="28"/>
        <w:szCs w:val="28"/>
      </w:rPr>
      <w:t xml:space="preserve"> —</w:t>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oNotHyphenateCaps/>
  <w:drawingGridHorizontalSpacing w:val="105"/>
  <w:drawingGridVerticalSpacing w:val="158"/>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VkYzdjNDg1MDk2OTJkNDk0MTk0YTVhOWFmMWNhMTcifQ=="/>
  </w:docVars>
  <w:rsids>
    <w:rsidRoot w:val="00172A27"/>
    <w:rsid w:val="000303B3"/>
    <w:rsid w:val="000879F2"/>
    <w:rsid w:val="00091CB3"/>
    <w:rsid w:val="001505A1"/>
    <w:rsid w:val="00157360"/>
    <w:rsid w:val="00172A27"/>
    <w:rsid w:val="00282287"/>
    <w:rsid w:val="00356937"/>
    <w:rsid w:val="00361347"/>
    <w:rsid w:val="003E07D8"/>
    <w:rsid w:val="003F3F9B"/>
    <w:rsid w:val="00406C70"/>
    <w:rsid w:val="004173E9"/>
    <w:rsid w:val="004F3401"/>
    <w:rsid w:val="005119EF"/>
    <w:rsid w:val="0057644D"/>
    <w:rsid w:val="005A707F"/>
    <w:rsid w:val="005E7427"/>
    <w:rsid w:val="00683EF1"/>
    <w:rsid w:val="006861E1"/>
    <w:rsid w:val="006D5C22"/>
    <w:rsid w:val="00720E62"/>
    <w:rsid w:val="0082423C"/>
    <w:rsid w:val="00855C26"/>
    <w:rsid w:val="009449D2"/>
    <w:rsid w:val="00945A23"/>
    <w:rsid w:val="009E3651"/>
    <w:rsid w:val="00A30DC9"/>
    <w:rsid w:val="00A72815"/>
    <w:rsid w:val="00A7589C"/>
    <w:rsid w:val="00AD5F64"/>
    <w:rsid w:val="00B40F67"/>
    <w:rsid w:val="00BB0D25"/>
    <w:rsid w:val="00C01212"/>
    <w:rsid w:val="00C10C85"/>
    <w:rsid w:val="00C17FE7"/>
    <w:rsid w:val="00C61191"/>
    <w:rsid w:val="00C95F31"/>
    <w:rsid w:val="00C97DD7"/>
    <w:rsid w:val="00CE60F7"/>
    <w:rsid w:val="00D01594"/>
    <w:rsid w:val="00DB3609"/>
    <w:rsid w:val="00DD62B5"/>
    <w:rsid w:val="00DF78D2"/>
    <w:rsid w:val="00E603F3"/>
    <w:rsid w:val="00E645D4"/>
    <w:rsid w:val="00EF696A"/>
    <w:rsid w:val="00F60586"/>
    <w:rsid w:val="00FF7270"/>
    <w:rsid w:val="013D0BE2"/>
    <w:rsid w:val="01497DB4"/>
    <w:rsid w:val="014B1AD9"/>
    <w:rsid w:val="01556499"/>
    <w:rsid w:val="017F07DE"/>
    <w:rsid w:val="019E1F5B"/>
    <w:rsid w:val="01AC010F"/>
    <w:rsid w:val="01BB5682"/>
    <w:rsid w:val="01D34CE2"/>
    <w:rsid w:val="01E40979"/>
    <w:rsid w:val="01E93E5C"/>
    <w:rsid w:val="01F171A0"/>
    <w:rsid w:val="02110D26"/>
    <w:rsid w:val="02166D30"/>
    <w:rsid w:val="02475989"/>
    <w:rsid w:val="025637EB"/>
    <w:rsid w:val="027249AC"/>
    <w:rsid w:val="027314A4"/>
    <w:rsid w:val="02A1723B"/>
    <w:rsid w:val="02A90EBB"/>
    <w:rsid w:val="02E6308F"/>
    <w:rsid w:val="02FD518E"/>
    <w:rsid w:val="032B0BE1"/>
    <w:rsid w:val="0371063F"/>
    <w:rsid w:val="03710950"/>
    <w:rsid w:val="0393573C"/>
    <w:rsid w:val="03A62AC8"/>
    <w:rsid w:val="03A65747"/>
    <w:rsid w:val="03A7725A"/>
    <w:rsid w:val="03E675C7"/>
    <w:rsid w:val="03FF7649"/>
    <w:rsid w:val="04123953"/>
    <w:rsid w:val="04234BB6"/>
    <w:rsid w:val="04356AEC"/>
    <w:rsid w:val="044A32BE"/>
    <w:rsid w:val="0475717B"/>
    <w:rsid w:val="047C07A3"/>
    <w:rsid w:val="049865C9"/>
    <w:rsid w:val="04B468BD"/>
    <w:rsid w:val="04BB4CE1"/>
    <w:rsid w:val="04D050F9"/>
    <w:rsid w:val="04FD5769"/>
    <w:rsid w:val="05005E24"/>
    <w:rsid w:val="052D5BCB"/>
    <w:rsid w:val="05575F4B"/>
    <w:rsid w:val="05756C91"/>
    <w:rsid w:val="05995B8F"/>
    <w:rsid w:val="059C37CB"/>
    <w:rsid w:val="05A42AD7"/>
    <w:rsid w:val="05B26D03"/>
    <w:rsid w:val="05B51E6D"/>
    <w:rsid w:val="05CB611C"/>
    <w:rsid w:val="06101E13"/>
    <w:rsid w:val="061329CC"/>
    <w:rsid w:val="061910AF"/>
    <w:rsid w:val="06D36AED"/>
    <w:rsid w:val="06DF225E"/>
    <w:rsid w:val="06EC0B57"/>
    <w:rsid w:val="06EF2B15"/>
    <w:rsid w:val="07000FEA"/>
    <w:rsid w:val="0702394D"/>
    <w:rsid w:val="07064EF3"/>
    <w:rsid w:val="071633FD"/>
    <w:rsid w:val="071F7028"/>
    <w:rsid w:val="072117B0"/>
    <w:rsid w:val="07292B1B"/>
    <w:rsid w:val="07373447"/>
    <w:rsid w:val="073B7359"/>
    <w:rsid w:val="078A418B"/>
    <w:rsid w:val="079C1267"/>
    <w:rsid w:val="07C95D04"/>
    <w:rsid w:val="07D253F4"/>
    <w:rsid w:val="07E216BF"/>
    <w:rsid w:val="07E6798D"/>
    <w:rsid w:val="07F439C4"/>
    <w:rsid w:val="0814646B"/>
    <w:rsid w:val="081C615C"/>
    <w:rsid w:val="082B10A2"/>
    <w:rsid w:val="0834293E"/>
    <w:rsid w:val="083A7259"/>
    <w:rsid w:val="085D30FA"/>
    <w:rsid w:val="088C1A52"/>
    <w:rsid w:val="0891237D"/>
    <w:rsid w:val="089A7653"/>
    <w:rsid w:val="08A03FCD"/>
    <w:rsid w:val="08AE58F1"/>
    <w:rsid w:val="08DA1821"/>
    <w:rsid w:val="094C1D32"/>
    <w:rsid w:val="094D4ED1"/>
    <w:rsid w:val="095926ED"/>
    <w:rsid w:val="095C5307"/>
    <w:rsid w:val="098E3412"/>
    <w:rsid w:val="099B1B42"/>
    <w:rsid w:val="09FD6E9B"/>
    <w:rsid w:val="0A02078E"/>
    <w:rsid w:val="0A1B24C7"/>
    <w:rsid w:val="0A2475C5"/>
    <w:rsid w:val="0A3005A0"/>
    <w:rsid w:val="0A3417C7"/>
    <w:rsid w:val="0A377FFE"/>
    <w:rsid w:val="0A4029C5"/>
    <w:rsid w:val="0A486EFB"/>
    <w:rsid w:val="0A865EF2"/>
    <w:rsid w:val="0A897916"/>
    <w:rsid w:val="0A966E60"/>
    <w:rsid w:val="0AA623AC"/>
    <w:rsid w:val="0AE07EAE"/>
    <w:rsid w:val="0AE10407"/>
    <w:rsid w:val="0AFF620E"/>
    <w:rsid w:val="0B015E85"/>
    <w:rsid w:val="0B502996"/>
    <w:rsid w:val="0B603169"/>
    <w:rsid w:val="0B6D2C87"/>
    <w:rsid w:val="0B7242D5"/>
    <w:rsid w:val="0B8C7423"/>
    <w:rsid w:val="0B94645D"/>
    <w:rsid w:val="0B9C6BCD"/>
    <w:rsid w:val="0BB209AF"/>
    <w:rsid w:val="0BCA47DE"/>
    <w:rsid w:val="0BD347AC"/>
    <w:rsid w:val="0BF94DAC"/>
    <w:rsid w:val="0C580684"/>
    <w:rsid w:val="0C866004"/>
    <w:rsid w:val="0C916D09"/>
    <w:rsid w:val="0C9204C3"/>
    <w:rsid w:val="0C957344"/>
    <w:rsid w:val="0C9A4252"/>
    <w:rsid w:val="0CAB00DD"/>
    <w:rsid w:val="0CC84A33"/>
    <w:rsid w:val="0CE50C28"/>
    <w:rsid w:val="0D050B1C"/>
    <w:rsid w:val="0D1B0557"/>
    <w:rsid w:val="0D1C0FD9"/>
    <w:rsid w:val="0D2B61B4"/>
    <w:rsid w:val="0D473D0E"/>
    <w:rsid w:val="0D4851F0"/>
    <w:rsid w:val="0D4D7F2D"/>
    <w:rsid w:val="0D7E7B4B"/>
    <w:rsid w:val="0D91602B"/>
    <w:rsid w:val="0DB75AAB"/>
    <w:rsid w:val="0DCD2276"/>
    <w:rsid w:val="0DCE74B6"/>
    <w:rsid w:val="0DD02095"/>
    <w:rsid w:val="0DD10307"/>
    <w:rsid w:val="0DDB7D4F"/>
    <w:rsid w:val="0DDF7F6D"/>
    <w:rsid w:val="0DF32398"/>
    <w:rsid w:val="0DFD2057"/>
    <w:rsid w:val="0E0936F0"/>
    <w:rsid w:val="0E151A03"/>
    <w:rsid w:val="0E284FB1"/>
    <w:rsid w:val="0E40004D"/>
    <w:rsid w:val="0E655D33"/>
    <w:rsid w:val="0E7F05B8"/>
    <w:rsid w:val="0EAC04E5"/>
    <w:rsid w:val="0ED7178C"/>
    <w:rsid w:val="0ED90FD2"/>
    <w:rsid w:val="0F027AF1"/>
    <w:rsid w:val="0F131049"/>
    <w:rsid w:val="0F2A4DBB"/>
    <w:rsid w:val="0F3B52C3"/>
    <w:rsid w:val="0F5271DA"/>
    <w:rsid w:val="0F6C7CEF"/>
    <w:rsid w:val="0F6E6526"/>
    <w:rsid w:val="0F963CC2"/>
    <w:rsid w:val="0FD71498"/>
    <w:rsid w:val="0FDC7027"/>
    <w:rsid w:val="0FFA2258"/>
    <w:rsid w:val="0FFD074A"/>
    <w:rsid w:val="10116364"/>
    <w:rsid w:val="101D21F4"/>
    <w:rsid w:val="102B1FF3"/>
    <w:rsid w:val="102E6EE5"/>
    <w:rsid w:val="105D74E2"/>
    <w:rsid w:val="10685A47"/>
    <w:rsid w:val="1071249A"/>
    <w:rsid w:val="10E63EA8"/>
    <w:rsid w:val="11217DFE"/>
    <w:rsid w:val="112F22B4"/>
    <w:rsid w:val="113738C5"/>
    <w:rsid w:val="11394F2D"/>
    <w:rsid w:val="113D47FF"/>
    <w:rsid w:val="115308B1"/>
    <w:rsid w:val="11866879"/>
    <w:rsid w:val="11A171BF"/>
    <w:rsid w:val="11A222FF"/>
    <w:rsid w:val="11AA439F"/>
    <w:rsid w:val="11BB0A67"/>
    <w:rsid w:val="11CE3344"/>
    <w:rsid w:val="11F25AC6"/>
    <w:rsid w:val="12190B81"/>
    <w:rsid w:val="122A6755"/>
    <w:rsid w:val="12370BF9"/>
    <w:rsid w:val="12780400"/>
    <w:rsid w:val="129B6DFC"/>
    <w:rsid w:val="12A42FFA"/>
    <w:rsid w:val="12A81250"/>
    <w:rsid w:val="12A96EE8"/>
    <w:rsid w:val="12C92B42"/>
    <w:rsid w:val="12D76C10"/>
    <w:rsid w:val="12E86D28"/>
    <w:rsid w:val="12F63008"/>
    <w:rsid w:val="12FC1BEF"/>
    <w:rsid w:val="131D35EB"/>
    <w:rsid w:val="133749E3"/>
    <w:rsid w:val="133A2D89"/>
    <w:rsid w:val="133F7507"/>
    <w:rsid w:val="13537DFC"/>
    <w:rsid w:val="135C0D3E"/>
    <w:rsid w:val="136B770F"/>
    <w:rsid w:val="13921DD4"/>
    <w:rsid w:val="13C11876"/>
    <w:rsid w:val="13CB0A40"/>
    <w:rsid w:val="13DB28C7"/>
    <w:rsid w:val="13E3502F"/>
    <w:rsid w:val="14007D4B"/>
    <w:rsid w:val="140143D7"/>
    <w:rsid w:val="140A69FB"/>
    <w:rsid w:val="142211AE"/>
    <w:rsid w:val="144B625E"/>
    <w:rsid w:val="145142BA"/>
    <w:rsid w:val="145A45EF"/>
    <w:rsid w:val="148F26F5"/>
    <w:rsid w:val="14A402E6"/>
    <w:rsid w:val="14A81328"/>
    <w:rsid w:val="14C25DAA"/>
    <w:rsid w:val="14EB077D"/>
    <w:rsid w:val="14FE0B05"/>
    <w:rsid w:val="150946F8"/>
    <w:rsid w:val="151F65E7"/>
    <w:rsid w:val="15267614"/>
    <w:rsid w:val="15577F81"/>
    <w:rsid w:val="155D6BB5"/>
    <w:rsid w:val="15777626"/>
    <w:rsid w:val="158E3C8E"/>
    <w:rsid w:val="159542C3"/>
    <w:rsid w:val="15AC51E8"/>
    <w:rsid w:val="15B07287"/>
    <w:rsid w:val="15C92D3A"/>
    <w:rsid w:val="15F85367"/>
    <w:rsid w:val="16217B05"/>
    <w:rsid w:val="163910FC"/>
    <w:rsid w:val="1654122B"/>
    <w:rsid w:val="166E2C98"/>
    <w:rsid w:val="169E31E3"/>
    <w:rsid w:val="16A1759F"/>
    <w:rsid w:val="16A20A4F"/>
    <w:rsid w:val="16AA4F35"/>
    <w:rsid w:val="16D4648B"/>
    <w:rsid w:val="16E50960"/>
    <w:rsid w:val="16EC04AB"/>
    <w:rsid w:val="177D7CFA"/>
    <w:rsid w:val="1786467E"/>
    <w:rsid w:val="179079CD"/>
    <w:rsid w:val="17AF48A4"/>
    <w:rsid w:val="17B836C1"/>
    <w:rsid w:val="17BB1C4A"/>
    <w:rsid w:val="17D6250B"/>
    <w:rsid w:val="180811F8"/>
    <w:rsid w:val="1819556E"/>
    <w:rsid w:val="18264E3B"/>
    <w:rsid w:val="18282C7A"/>
    <w:rsid w:val="184D5394"/>
    <w:rsid w:val="18634BF0"/>
    <w:rsid w:val="18840B2C"/>
    <w:rsid w:val="188B1481"/>
    <w:rsid w:val="18961994"/>
    <w:rsid w:val="18D134E0"/>
    <w:rsid w:val="18DC571C"/>
    <w:rsid w:val="18F67021"/>
    <w:rsid w:val="19541043"/>
    <w:rsid w:val="195E7056"/>
    <w:rsid w:val="1967396B"/>
    <w:rsid w:val="1970553A"/>
    <w:rsid w:val="19723E77"/>
    <w:rsid w:val="197C79F1"/>
    <w:rsid w:val="197E1190"/>
    <w:rsid w:val="19AC4A16"/>
    <w:rsid w:val="19D81CBE"/>
    <w:rsid w:val="19ED4A98"/>
    <w:rsid w:val="19ED7FDC"/>
    <w:rsid w:val="1A100408"/>
    <w:rsid w:val="1A2E3A4C"/>
    <w:rsid w:val="1A430D13"/>
    <w:rsid w:val="1A454FA5"/>
    <w:rsid w:val="1A550572"/>
    <w:rsid w:val="1A691124"/>
    <w:rsid w:val="1A733F56"/>
    <w:rsid w:val="1AB24CE9"/>
    <w:rsid w:val="1ABA4D39"/>
    <w:rsid w:val="1ACA50B1"/>
    <w:rsid w:val="1AD55187"/>
    <w:rsid w:val="1AEB1ABA"/>
    <w:rsid w:val="1B1529D0"/>
    <w:rsid w:val="1B205AD9"/>
    <w:rsid w:val="1B2B7138"/>
    <w:rsid w:val="1B457457"/>
    <w:rsid w:val="1B505769"/>
    <w:rsid w:val="1B553B51"/>
    <w:rsid w:val="1B702EB4"/>
    <w:rsid w:val="1BA17D40"/>
    <w:rsid w:val="1BBE2235"/>
    <w:rsid w:val="1BCB1558"/>
    <w:rsid w:val="1BCF1B50"/>
    <w:rsid w:val="1BDA6AE0"/>
    <w:rsid w:val="1BE059B7"/>
    <w:rsid w:val="1BE30813"/>
    <w:rsid w:val="1BF52EC0"/>
    <w:rsid w:val="1BF71FD0"/>
    <w:rsid w:val="1BFE2E0D"/>
    <w:rsid w:val="1C0263AF"/>
    <w:rsid w:val="1C0A169A"/>
    <w:rsid w:val="1C3908DF"/>
    <w:rsid w:val="1C574F14"/>
    <w:rsid w:val="1C7C2D91"/>
    <w:rsid w:val="1C7E2114"/>
    <w:rsid w:val="1C83569B"/>
    <w:rsid w:val="1C8C5942"/>
    <w:rsid w:val="1C9F3F5A"/>
    <w:rsid w:val="1CA6465B"/>
    <w:rsid w:val="1CA9577C"/>
    <w:rsid w:val="1CBA117B"/>
    <w:rsid w:val="1CBC4DAC"/>
    <w:rsid w:val="1CCA3AD6"/>
    <w:rsid w:val="1CCF692F"/>
    <w:rsid w:val="1D29156F"/>
    <w:rsid w:val="1D3826EB"/>
    <w:rsid w:val="1D496FF9"/>
    <w:rsid w:val="1D751D5A"/>
    <w:rsid w:val="1D873AF6"/>
    <w:rsid w:val="1D8B37C0"/>
    <w:rsid w:val="1D9477C3"/>
    <w:rsid w:val="1D991741"/>
    <w:rsid w:val="1DBC04E1"/>
    <w:rsid w:val="1DC23954"/>
    <w:rsid w:val="1DDB70D3"/>
    <w:rsid w:val="1DEC6899"/>
    <w:rsid w:val="1E1A0A4F"/>
    <w:rsid w:val="1E2419E8"/>
    <w:rsid w:val="1E2B439E"/>
    <w:rsid w:val="1E305ED3"/>
    <w:rsid w:val="1E365C61"/>
    <w:rsid w:val="1E876BA5"/>
    <w:rsid w:val="1EBF7141"/>
    <w:rsid w:val="1ED53BB0"/>
    <w:rsid w:val="1EDC5893"/>
    <w:rsid w:val="1EE73F05"/>
    <w:rsid w:val="1EED34C2"/>
    <w:rsid w:val="1F240ADA"/>
    <w:rsid w:val="1F3A2D44"/>
    <w:rsid w:val="1F3F3802"/>
    <w:rsid w:val="1F4D62AD"/>
    <w:rsid w:val="1F6A5DCD"/>
    <w:rsid w:val="1F6D119E"/>
    <w:rsid w:val="1FE34D98"/>
    <w:rsid w:val="1FF2364C"/>
    <w:rsid w:val="1FFA7667"/>
    <w:rsid w:val="20026E29"/>
    <w:rsid w:val="202063CD"/>
    <w:rsid w:val="20366CA8"/>
    <w:rsid w:val="204336BF"/>
    <w:rsid w:val="20665A74"/>
    <w:rsid w:val="20783286"/>
    <w:rsid w:val="207A48F6"/>
    <w:rsid w:val="207B3657"/>
    <w:rsid w:val="209E6F8D"/>
    <w:rsid w:val="20A80619"/>
    <w:rsid w:val="20C120C7"/>
    <w:rsid w:val="20E61557"/>
    <w:rsid w:val="20F900A6"/>
    <w:rsid w:val="211D7A99"/>
    <w:rsid w:val="21263373"/>
    <w:rsid w:val="213A3984"/>
    <w:rsid w:val="213B266F"/>
    <w:rsid w:val="21882628"/>
    <w:rsid w:val="21896099"/>
    <w:rsid w:val="218F229B"/>
    <w:rsid w:val="218F65EA"/>
    <w:rsid w:val="21B40AF7"/>
    <w:rsid w:val="21E9392D"/>
    <w:rsid w:val="21FE688D"/>
    <w:rsid w:val="222D325E"/>
    <w:rsid w:val="22601236"/>
    <w:rsid w:val="227106B2"/>
    <w:rsid w:val="22982ACF"/>
    <w:rsid w:val="22BE16A1"/>
    <w:rsid w:val="22DF0C35"/>
    <w:rsid w:val="22F10685"/>
    <w:rsid w:val="22F4503C"/>
    <w:rsid w:val="232C1DB5"/>
    <w:rsid w:val="23372E5B"/>
    <w:rsid w:val="234704D7"/>
    <w:rsid w:val="23727A86"/>
    <w:rsid w:val="23C42B9D"/>
    <w:rsid w:val="23EF6EDF"/>
    <w:rsid w:val="23EF7B07"/>
    <w:rsid w:val="23F40B3C"/>
    <w:rsid w:val="240916C1"/>
    <w:rsid w:val="2441398F"/>
    <w:rsid w:val="24665C99"/>
    <w:rsid w:val="24763A8F"/>
    <w:rsid w:val="249876EC"/>
    <w:rsid w:val="2499377F"/>
    <w:rsid w:val="24A1104E"/>
    <w:rsid w:val="24B3316C"/>
    <w:rsid w:val="24DA0A6B"/>
    <w:rsid w:val="24E60B66"/>
    <w:rsid w:val="252768A6"/>
    <w:rsid w:val="25306D29"/>
    <w:rsid w:val="254F2D84"/>
    <w:rsid w:val="259B5A13"/>
    <w:rsid w:val="25C314FF"/>
    <w:rsid w:val="25D21CCD"/>
    <w:rsid w:val="25DC7A92"/>
    <w:rsid w:val="25E75C46"/>
    <w:rsid w:val="260308FB"/>
    <w:rsid w:val="260A5D8D"/>
    <w:rsid w:val="2620319E"/>
    <w:rsid w:val="26375ABA"/>
    <w:rsid w:val="265734A8"/>
    <w:rsid w:val="266A2223"/>
    <w:rsid w:val="26910197"/>
    <w:rsid w:val="26B01C9F"/>
    <w:rsid w:val="26D76053"/>
    <w:rsid w:val="26DF4B7D"/>
    <w:rsid w:val="26FE6EA9"/>
    <w:rsid w:val="27131A1B"/>
    <w:rsid w:val="27266AF6"/>
    <w:rsid w:val="276C7205"/>
    <w:rsid w:val="279B42DC"/>
    <w:rsid w:val="27AE6E78"/>
    <w:rsid w:val="280A2107"/>
    <w:rsid w:val="282C3C88"/>
    <w:rsid w:val="28362482"/>
    <w:rsid w:val="2845245D"/>
    <w:rsid w:val="28523F04"/>
    <w:rsid w:val="28703A7B"/>
    <w:rsid w:val="28705D66"/>
    <w:rsid w:val="287D3B10"/>
    <w:rsid w:val="28820530"/>
    <w:rsid w:val="288A61EB"/>
    <w:rsid w:val="289400C0"/>
    <w:rsid w:val="28961FE9"/>
    <w:rsid w:val="28966C77"/>
    <w:rsid w:val="28A8674F"/>
    <w:rsid w:val="28B108BF"/>
    <w:rsid w:val="28BD1689"/>
    <w:rsid w:val="28C02C12"/>
    <w:rsid w:val="28DC2BDE"/>
    <w:rsid w:val="28F12360"/>
    <w:rsid w:val="28F27CEF"/>
    <w:rsid w:val="291B5829"/>
    <w:rsid w:val="2931163F"/>
    <w:rsid w:val="294F2ED2"/>
    <w:rsid w:val="2976118D"/>
    <w:rsid w:val="29942876"/>
    <w:rsid w:val="29BC5C09"/>
    <w:rsid w:val="29D3212A"/>
    <w:rsid w:val="29F14AF4"/>
    <w:rsid w:val="29FE1841"/>
    <w:rsid w:val="2A2E3E41"/>
    <w:rsid w:val="2A367827"/>
    <w:rsid w:val="2A473AD4"/>
    <w:rsid w:val="2A497D03"/>
    <w:rsid w:val="2A4A60A0"/>
    <w:rsid w:val="2A501979"/>
    <w:rsid w:val="2A553987"/>
    <w:rsid w:val="2A5F7296"/>
    <w:rsid w:val="2A640EC5"/>
    <w:rsid w:val="2AA63152"/>
    <w:rsid w:val="2AAA4DC9"/>
    <w:rsid w:val="2AC16210"/>
    <w:rsid w:val="2AC27FBB"/>
    <w:rsid w:val="2AE61931"/>
    <w:rsid w:val="2AE854B5"/>
    <w:rsid w:val="2AF8532C"/>
    <w:rsid w:val="2B143BB9"/>
    <w:rsid w:val="2B2A569E"/>
    <w:rsid w:val="2B342690"/>
    <w:rsid w:val="2B8414B3"/>
    <w:rsid w:val="2BAB6D6F"/>
    <w:rsid w:val="2BAF4D96"/>
    <w:rsid w:val="2BC5529E"/>
    <w:rsid w:val="2BC83507"/>
    <w:rsid w:val="2BDC79D1"/>
    <w:rsid w:val="2BDD3326"/>
    <w:rsid w:val="2BEA00DB"/>
    <w:rsid w:val="2BF75EC5"/>
    <w:rsid w:val="2C146F81"/>
    <w:rsid w:val="2C1E66CB"/>
    <w:rsid w:val="2C391C99"/>
    <w:rsid w:val="2C5C0490"/>
    <w:rsid w:val="2C7F2804"/>
    <w:rsid w:val="2C9C27A6"/>
    <w:rsid w:val="2CC17CFE"/>
    <w:rsid w:val="2CD811D4"/>
    <w:rsid w:val="2CD960AF"/>
    <w:rsid w:val="2CDE6947"/>
    <w:rsid w:val="2D137387"/>
    <w:rsid w:val="2D3F7B2F"/>
    <w:rsid w:val="2D90480B"/>
    <w:rsid w:val="2D9E6614"/>
    <w:rsid w:val="2DA9328F"/>
    <w:rsid w:val="2DB10F0A"/>
    <w:rsid w:val="2DBE43B7"/>
    <w:rsid w:val="2DBE5CC4"/>
    <w:rsid w:val="2DC54EDA"/>
    <w:rsid w:val="2E013777"/>
    <w:rsid w:val="2E0B1F3C"/>
    <w:rsid w:val="2E1B37BB"/>
    <w:rsid w:val="2E1D5AE4"/>
    <w:rsid w:val="2E4E136C"/>
    <w:rsid w:val="2E612151"/>
    <w:rsid w:val="2E6E29AC"/>
    <w:rsid w:val="2E7A0955"/>
    <w:rsid w:val="2E824228"/>
    <w:rsid w:val="2E974DE6"/>
    <w:rsid w:val="2EA714D3"/>
    <w:rsid w:val="2EC14298"/>
    <w:rsid w:val="2ED44A4A"/>
    <w:rsid w:val="2EF63DAA"/>
    <w:rsid w:val="2F144694"/>
    <w:rsid w:val="2F184AD9"/>
    <w:rsid w:val="2F2A2140"/>
    <w:rsid w:val="2F2D6452"/>
    <w:rsid w:val="2F5123EC"/>
    <w:rsid w:val="2F643A7C"/>
    <w:rsid w:val="2F674705"/>
    <w:rsid w:val="2FCF4364"/>
    <w:rsid w:val="2FEF2E3E"/>
    <w:rsid w:val="2FF90735"/>
    <w:rsid w:val="2FFA4BF2"/>
    <w:rsid w:val="30047126"/>
    <w:rsid w:val="301D18DA"/>
    <w:rsid w:val="302C0470"/>
    <w:rsid w:val="304533A8"/>
    <w:rsid w:val="304D1665"/>
    <w:rsid w:val="30A946DC"/>
    <w:rsid w:val="30AD4949"/>
    <w:rsid w:val="30B3261B"/>
    <w:rsid w:val="30F14199"/>
    <w:rsid w:val="31040107"/>
    <w:rsid w:val="3113053B"/>
    <w:rsid w:val="31293A40"/>
    <w:rsid w:val="315E1FEB"/>
    <w:rsid w:val="31622FF8"/>
    <w:rsid w:val="31757F11"/>
    <w:rsid w:val="317F01EF"/>
    <w:rsid w:val="31AE5A6C"/>
    <w:rsid w:val="31B70540"/>
    <w:rsid w:val="320B3F0E"/>
    <w:rsid w:val="32282498"/>
    <w:rsid w:val="32971759"/>
    <w:rsid w:val="32C80BCA"/>
    <w:rsid w:val="32CA0EE8"/>
    <w:rsid w:val="32D85C6A"/>
    <w:rsid w:val="332575D3"/>
    <w:rsid w:val="333D1A6D"/>
    <w:rsid w:val="33515BFA"/>
    <w:rsid w:val="335A508D"/>
    <w:rsid w:val="33687618"/>
    <w:rsid w:val="338B6C96"/>
    <w:rsid w:val="33904E57"/>
    <w:rsid w:val="339C7B1E"/>
    <w:rsid w:val="33CD5E3E"/>
    <w:rsid w:val="33DE038F"/>
    <w:rsid w:val="33FB41A9"/>
    <w:rsid w:val="341A0DEE"/>
    <w:rsid w:val="342B14A6"/>
    <w:rsid w:val="34422E00"/>
    <w:rsid w:val="344973D1"/>
    <w:rsid w:val="34754D0F"/>
    <w:rsid w:val="34A93248"/>
    <w:rsid w:val="34B50DC3"/>
    <w:rsid w:val="34F1080B"/>
    <w:rsid w:val="350B0E5A"/>
    <w:rsid w:val="352A688F"/>
    <w:rsid w:val="352D578A"/>
    <w:rsid w:val="353226A2"/>
    <w:rsid w:val="35645F0B"/>
    <w:rsid w:val="35666D10"/>
    <w:rsid w:val="35936722"/>
    <w:rsid w:val="35B10D44"/>
    <w:rsid w:val="35B4478A"/>
    <w:rsid w:val="35D93476"/>
    <w:rsid w:val="3606681B"/>
    <w:rsid w:val="36313632"/>
    <w:rsid w:val="363E7C43"/>
    <w:rsid w:val="364A2941"/>
    <w:rsid w:val="366260FD"/>
    <w:rsid w:val="36793B44"/>
    <w:rsid w:val="36801E8C"/>
    <w:rsid w:val="36844B49"/>
    <w:rsid w:val="36B64976"/>
    <w:rsid w:val="36BC12D3"/>
    <w:rsid w:val="36C65191"/>
    <w:rsid w:val="36C87368"/>
    <w:rsid w:val="36CC35CE"/>
    <w:rsid w:val="36F7128A"/>
    <w:rsid w:val="370134DB"/>
    <w:rsid w:val="372A7DC7"/>
    <w:rsid w:val="372D23D4"/>
    <w:rsid w:val="37685571"/>
    <w:rsid w:val="37717401"/>
    <w:rsid w:val="37863356"/>
    <w:rsid w:val="37965479"/>
    <w:rsid w:val="37AC70FA"/>
    <w:rsid w:val="37CA6983"/>
    <w:rsid w:val="37F72633"/>
    <w:rsid w:val="382C443B"/>
    <w:rsid w:val="382D6633"/>
    <w:rsid w:val="38307902"/>
    <w:rsid w:val="38377BF7"/>
    <w:rsid w:val="38495D69"/>
    <w:rsid w:val="386F3114"/>
    <w:rsid w:val="388455A2"/>
    <w:rsid w:val="388C7CC1"/>
    <w:rsid w:val="38A5460D"/>
    <w:rsid w:val="38A671F8"/>
    <w:rsid w:val="38B23D23"/>
    <w:rsid w:val="38EA1CE9"/>
    <w:rsid w:val="38F32CA8"/>
    <w:rsid w:val="38F83599"/>
    <w:rsid w:val="38FF56ED"/>
    <w:rsid w:val="390124EA"/>
    <w:rsid w:val="39320E81"/>
    <w:rsid w:val="39563261"/>
    <w:rsid w:val="397A67CC"/>
    <w:rsid w:val="397D676E"/>
    <w:rsid w:val="397E4233"/>
    <w:rsid w:val="39A80F49"/>
    <w:rsid w:val="39AD3367"/>
    <w:rsid w:val="39C321ED"/>
    <w:rsid w:val="39C33268"/>
    <w:rsid w:val="39CE47D2"/>
    <w:rsid w:val="39DC3395"/>
    <w:rsid w:val="39E70CB1"/>
    <w:rsid w:val="3A1E1220"/>
    <w:rsid w:val="3A2E1B30"/>
    <w:rsid w:val="3A616C34"/>
    <w:rsid w:val="3A82199B"/>
    <w:rsid w:val="3A9F0599"/>
    <w:rsid w:val="3AD24758"/>
    <w:rsid w:val="3AD319B6"/>
    <w:rsid w:val="3AF603CB"/>
    <w:rsid w:val="3AF646F3"/>
    <w:rsid w:val="3AF70FE9"/>
    <w:rsid w:val="3B1A0282"/>
    <w:rsid w:val="3B261154"/>
    <w:rsid w:val="3B6352EC"/>
    <w:rsid w:val="3B6436D1"/>
    <w:rsid w:val="3B8701A4"/>
    <w:rsid w:val="3BB905FE"/>
    <w:rsid w:val="3BD21E6D"/>
    <w:rsid w:val="3BD864CD"/>
    <w:rsid w:val="3BFA72B2"/>
    <w:rsid w:val="3BFB5062"/>
    <w:rsid w:val="3C111848"/>
    <w:rsid w:val="3C132024"/>
    <w:rsid w:val="3C1B403D"/>
    <w:rsid w:val="3C391DF0"/>
    <w:rsid w:val="3C5C6F5B"/>
    <w:rsid w:val="3C6E3CAF"/>
    <w:rsid w:val="3C7921E9"/>
    <w:rsid w:val="3C9F143E"/>
    <w:rsid w:val="3CA8395B"/>
    <w:rsid w:val="3CB85A21"/>
    <w:rsid w:val="3CBF065F"/>
    <w:rsid w:val="3CC04820"/>
    <w:rsid w:val="3CCB5368"/>
    <w:rsid w:val="3CD622E0"/>
    <w:rsid w:val="3CF91915"/>
    <w:rsid w:val="3D2D1039"/>
    <w:rsid w:val="3D3643D4"/>
    <w:rsid w:val="3D45705C"/>
    <w:rsid w:val="3D686160"/>
    <w:rsid w:val="3D6C3BC3"/>
    <w:rsid w:val="3D6D7C7C"/>
    <w:rsid w:val="3D73239E"/>
    <w:rsid w:val="3D764766"/>
    <w:rsid w:val="3D767933"/>
    <w:rsid w:val="3D8B0A9E"/>
    <w:rsid w:val="3D957E0D"/>
    <w:rsid w:val="3DD2582A"/>
    <w:rsid w:val="3E3C570D"/>
    <w:rsid w:val="3E416222"/>
    <w:rsid w:val="3E4E32D3"/>
    <w:rsid w:val="3E6B27BC"/>
    <w:rsid w:val="3E787880"/>
    <w:rsid w:val="3E7A168E"/>
    <w:rsid w:val="3E827739"/>
    <w:rsid w:val="3ECA1DDE"/>
    <w:rsid w:val="3ED907F1"/>
    <w:rsid w:val="3EDF2113"/>
    <w:rsid w:val="3EE57C68"/>
    <w:rsid w:val="3EF63395"/>
    <w:rsid w:val="3EF80523"/>
    <w:rsid w:val="3F125051"/>
    <w:rsid w:val="3F1A6B21"/>
    <w:rsid w:val="3F272101"/>
    <w:rsid w:val="3F475648"/>
    <w:rsid w:val="3F5C108E"/>
    <w:rsid w:val="3F666646"/>
    <w:rsid w:val="3F6C2B4E"/>
    <w:rsid w:val="3F82536C"/>
    <w:rsid w:val="3FB61048"/>
    <w:rsid w:val="40067A9C"/>
    <w:rsid w:val="401C3E63"/>
    <w:rsid w:val="4021048E"/>
    <w:rsid w:val="40317FC8"/>
    <w:rsid w:val="407E0E16"/>
    <w:rsid w:val="40814B5F"/>
    <w:rsid w:val="408577F3"/>
    <w:rsid w:val="409F29B6"/>
    <w:rsid w:val="40C31598"/>
    <w:rsid w:val="40D9571E"/>
    <w:rsid w:val="40E54ADF"/>
    <w:rsid w:val="40F42BE4"/>
    <w:rsid w:val="40FA77C1"/>
    <w:rsid w:val="40FB4D2F"/>
    <w:rsid w:val="411C6AA7"/>
    <w:rsid w:val="411E45C1"/>
    <w:rsid w:val="413921D9"/>
    <w:rsid w:val="41525683"/>
    <w:rsid w:val="41986DBC"/>
    <w:rsid w:val="41A6123F"/>
    <w:rsid w:val="41BF2A49"/>
    <w:rsid w:val="41DC7A2B"/>
    <w:rsid w:val="41FF60D3"/>
    <w:rsid w:val="4204461C"/>
    <w:rsid w:val="420E6B40"/>
    <w:rsid w:val="420F2ADB"/>
    <w:rsid w:val="421B0FA4"/>
    <w:rsid w:val="4220710D"/>
    <w:rsid w:val="42232748"/>
    <w:rsid w:val="423A0EAC"/>
    <w:rsid w:val="424F135C"/>
    <w:rsid w:val="42687DA5"/>
    <w:rsid w:val="42774C59"/>
    <w:rsid w:val="427E31EB"/>
    <w:rsid w:val="427F3F2A"/>
    <w:rsid w:val="428F0490"/>
    <w:rsid w:val="42A20B19"/>
    <w:rsid w:val="42AD1BC4"/>
    <w:rsid w:val="42D61F7B"/>
    <w:rsid w:val="42D928CB"/>
    <w:rsid w:val="42DC6F7D"/>
    <w:rsid w:val="42EC2548"/>
    <w:rsid w:val="42FC7928"/>
    <w:rsid w:val="43002D6F"/>
    <w:rsid w:val="43176EE4"/>
    <w:rsid w:val="432D4F62"/>
    <w:rsid w:val="432E63B4"/>
    <w:rsid w:val="433A1AC6"/>
    <w:rsid w:val="43537BF4"/>
    <w:rsid w:val="4361783D"/>
    <w:rsid w:val="4387504C"/>
    <w:rsid w:val="439855E5"/>
    <w:rsid w:val="43AB6C69"/>
    <w:rsid w:val="43B309F4"/>
    <w:rsid w:val="43CA3B47"/>
    <w:rsid w:val="43D02E9B"/>
    <w:rsid w:val="43EA19C3"/>
    <w:rsid w:val="43F50A91"/>
    <w:rsid w:val="44013416"/>
    <w:rsid w:val="4422615F"/>
    <w:rsid w:val="442E6325"/>
    <w:rsid w:val="44380C20"/>
    <w:rsid w:val="44405F54"/>
    <w:rsid w:val="444D5EA0"/>
    <w:rsid w:val="446538DF"/>
    <w:rsid w:val="446A3695"/>
    <w:rsid w:val="446D0EBB"/>
    <w:rsid w:val="44B8564B"/>
    <w:rsid w:val="44BC4BE5"/>
    <w:rsid w:val="44D36DD6"/>
    <w:rsid w:val="44EE17B1"/>
    <w:rsid w:val="45141697"/>
    <w:rsid w:val="45394850"/>
    <w:rsid w:val="4550781C"/>
    <w:rsid w:val="457E6E3A"/>
    <w:rsid w:val="45AF2BCF"/>
    <w:rsid w:val="45B52DC1"/>
    <w:rsid w:val="45C131F4"/>
    <w:rsid w:val="462B6D75"/>
    <w:rsid w:val="4630714C"/>
    <w:rsid w:val="463249A0"/>
    <w:rsid w:val="463F782D"/>
    <w:rsid w:val="46645955"/>
    <w:rsid w:val="466561F9"/>
    <w:rsid w:val="467142B0"/>
    <w:rsid w:val="46A94138"/>
    <w:rsid w:val="46C77A44"/>
    <w:rsid w:val="46D504FC"/>
    <w:rsid w:val="46D67D65"/>
    <w:rsid w:val="46DB013B"/>
    <w:rsid w:val="46F9039C"/>
    <w:rsid w:val="47084895"/>
    <w:rsid w:val="470E7C68"/>
    <w:rsid w:val="47111F9F"/>
    <w:rsid w:val="47211D6D"/>
    <w:rsid w:val="4725034E"/>
    <w:rsid w:val="47364AD6"/>
    <w:rsid w:val="473A311D"/>
    <w:rsid w:val="47431890"/>
    <w:rsid w:val="47467A64"/>
    <w:rsid w:val="474E4F03"/>
    <w:rsid w:val="47AC3669"/>
    <w:rsid w:val="47AF75BF"/>
    <w:rsid w:val="47B14798"/>
    <w:rsid w:val="47D065F4"/>
    <w:rsid w:val="47E4641D"/>
    <w:rsid w:val="47FA05C3"/>
    <w:rsid w:val="47FA3291"/>
    <w:rsid w:val="480059EF"/>
    <w:rsid w:val="481A4516"/>
    <w:rsid w:val="482F2387"/>
    <w:rsid w:val="48450C3A"/>
    <w:rsid w:val="4847598B"/>
    <w:rsid w:val="486673A4"/>
    <w:rsid w:val="48672E21"/>
    <w:rsid w:val="4882435F"/>
    <w:rsid w:val="48A204A9"/>
    <w:rsid w:val="48B51A34"/>
    <w:rsid w:val="48B874E4"/>
    <w:rsid w:val="48CA01A9"/>
    <w:rsid w:val="48D04B02"/>
    <w:rsid w:val="48E03E5D"/>
    <w:rsid w:val="48E805CF"/>
    <w:rsid w:val="4927380E"/>
    <w:rsid w:val="49435EA6"/>
    <w:rsid w:val="494F1D30"/>
    <w:rsid w:val="494F2826"/>
    <w:rsid w:val="49526A5C"/>
    <w:rsid w:val="49733218"/>
    <w:rsid w:val="49734A77"/>
    <w:rsid w:val="499D22EC"/>
    <w:rsid w:val="49A00FD6"/>
    <w:rsid w:val="49A72D00"/>
    <w:rsid w:val="49AF29B1"/>
    <w:rsid w:val="49C37BF8"/>
    <w:rsid w:val="49DE136C"/>
    <w:rsid w:val="4A873D23"/>
    <w:rsid w:val="4AA52F6E"/>
    <w:rsid w:val="4AFE38BB"/>
    <w:rsid w:val="4B2E11EF"/>
    <w:rsid w:val="4B304E1E"/>
    <w:rsid w:val="4B310C69"/>
    <w:rsid w:val="4B41468E"/>
    <w:rsid w:val="4B4231E3"/>
    <w:rsid w:val="4B804BBA"/>
    <w:rsid w:val="4B84176A"/>
    <w:rsid w:val="4B91177E"/>
    <w:rsid w:val="4BF546DC"/>
    <w:rsid w:val="4BFE6419"/>
    <w:rsid w:val="4C1E6CC7"/>
    <w:rsid w:val="4C2B560F"/>
    <w:rsid w:val="4C343C84"/>
    <w:rsid w:val="4C4E0748"/>
    <w:rsid w:val="4C5118EF"/>
    <w:rsid w:val="4C527766"/>
    <w:rsid w:val="4C68635B"/>
    <w:rsid w:val="4C7447C9"/>
    <w:rsid w:val="4C8D08E0"/>
    <w:rsid w:val="4C96357F"/>
    <w:rsid w:val="4CEC4671"/>
    <w:rsid w:val="4CF10089"/>
    <w:rsid w:val="4CF72637"/>
    <w:rsid w:val="4D0A5A8E"/>
    <w:rsid w:val="4D136C86"/>
    <w:rsid w:val="4D1656C9"/>
    <w:rsid w:val="4D241F1C"/>
    <w:rsid w:val="4D366CD1"/>
    <w:rsid w:val="4D4C31DA"/>
    <w:rsid w:val="4D5F086B"/>
    <w:rsid w:val="4DA00242"/>
    <w:rsid w:val="4DB006E0"/>
    <w:rsid w:val="4E0557B5"/>
    <w:rsid w:val="4E114776"/>
    <w:rsid w:val="4E3414C8"/>
    <w:rsid w:val="4E533CAF"/>
    <w:rsid w:val="4E59073E"/>
    <w:rsid w:val="4E71670C"/>
    <w:rsid w:val="4E7E536E"/>
    <w:rsid w:val="4E9A6C31"/>
    <w:rsid w:val="4E9C3C91"/>
    <w:rsid w:val="4E9C76CA"/>
    <w:rsid w:val="4F027299"/>
    <w:rsid w:val="4F38710C"/>
    <w:rsid w:val="4F424727"/>
    <w:rsid w:val="4F496CE5"/>
    <w:rsid w:val="4F4D3A7A"/>
    <w:rsid w:val="4F8B74A4"/>
    <w:rsid w:val="4F8F3300"/>
    <w:rsid w:val="501150B0"/>
    <w:rsid w:val="50140E71"/>
    <w:rsid w:val="501A6E88"/>
    <w:rsid w:val="5089315D"/>
    <w:rsid w:val="508D094C"/>
    <w:rsid w:val="509923A7"/>
    <w:rsid w:val="50A60003"/>
    <w:rsid w:val="50AB2880"/>
    <w:rsid w:val="50B12C45"/>
    <w:rsid w:val="50C9760C"/>
    <w:rsid w:val="50CF2257"/>
    <w:rsid w:val="50DD0316"/>
    <w:rsid w:val="50E2789E"/>
    <w:rsid w:val="50EE1010"/>
    <w:rsid w:val="50EE534C"/>
    <w:rsid w:val="50F44F86"/>
    <w:rsid w:val="51533503"/>
    <w:rsid w:val="5178540C"/>
    <w:rsid w:val="517E4D1E"/>
    <w:rsid w:val="519431FA"/>
    <w:rsid w:val="51A203B7"/>
    <w:rsid w:val="51A73058"/>
    <w:rsid w:val="51B839AB"/>
    <w:rsid w:val="51C70993"/>
    <w:rsid w:val="51D9191A"/>
    <w:rsid w:val="51E47228"/>
    <w:rsid w:val="51EE671A"/>
    <w:rsid w:val="5218490C"/>
    <w:rsid w:val="522D6BEA"/>
    <w:rsid w:val="522F62A4"/>
    <w:rsid w:val="52607ECC"/>
    <w:rsid w:val="527063AC"/>
    <w:rsid w:val="52822E41"/>
    <w:rsid w:val="528A08A1"/>
    <w:rsid w:val="52923827"/>
    <w:rsid w:val="52A84916"/>
    <w:rsid w:val="52AD4868"/>
    <w:rsid w:val="52FF7829"/>
    <w:rsid w:val="530313A2"/>
    <w:rsid w:val="531010AD"/>
    <w:rsid w:val="535B75CD"/>
    <w:rsid w:val="53903D52"/>
    <w:rsid w:val="53B60E51"/>
    <w:rsid w:val="53C04D73"/>
    <w:rsid w:val="53DF28D8"/>
    <w:rsid w:val="53FC3A1C"/>
    <w:rsid w:val="540C1E1C"/>
    <w:rsid w:val="54137A24"/>
    <w:rsid w:val="54156FCF"/>
    <w:rsid w:val="541C4EEB"/>
    <w:rsid w:val="549161E1"/>
    <w:rsid w:val="54A87B46"/>
    <w:rsid w:val="54AA5CAC"/>
    <w:rsid w:val="54B80467"/>
    <w:rsid w:val="54EB5E39"/>
    <w:rsid w:val="54EB68DE"/>
    <w:rsid w:val="551A3E56"/>
    <w:rsid w:val="55252340"/>
    <w:rsid w:val="553F14D4"/>
    <w:rsid w:val="555661E9"/>
    <w:rsid w:val="55891936"/>
    <w:rsid w:val="55B7554E"/>
    <w:rsid w:val="55BA06BC"/>
    <w:rsid w:val="55CA242B"/>
    <w:rsid w:val="55CA56D6"/>
    <w:rsid w:val="55CF5C9F"/>
    <w:rsid w:val="55EA1A83"/>
    <w:rsid w:val="55EE5EAE"/>
    <w:rsid w:val="560022E6"/>
    <w:rsid w:val="56016139"/>
    <w:rsid w:val="56073704"/>
    <w:rsid w:val="561E56AC"/>
    <w:rsid w:val="5621723E"/>
    <w:rsid w:val="564C1FCF"/>
    <w:rsid w:val="565A236C"/>
    <w:rsid w:val="567E740F"/>
    <w:rsid w:val="569037ED"/>
    <w:rsid w:val="56A921E2"/>
    <w:rsid w:val="56DF5560"/>
    <w:rsid w:val="56EA650D"/>
    <w:rsid w:val="56F66ADF"/>
    <w:rsid w:val="57167357"/>
    <w:rsid w:val="571853CE"/>
    <w:rsid w:val="5721313C"/>
    <w:rsid w:val="57333F27"/>
    <w:rsid w:val="576F0D50"/>
    <w:rsid w:val="5787732E"/>
    <w:rsid w:val="57960A39"/>
    <w:rsid w:val="57B522C5"/>
    <w:rsid w:val="57BA60DC"/>
    <w:rsid w:val="57BE32C0"/>
    <w:rsid w:val="57CD3763"/>
    <w:rsid w:val="57E76521"/>
    <w:rsid w:val="57F92D42"/>
    <w:rsid w:val="58005727"/>
    <w:rsid w:val="58052E50"/>
    <w:rsid w:val="583E4AF9"/>
    <w:rsid w:val="58592917"/>
    <w:rsid w:val="58615871"/>
    <w:rsid w:val="586F04F8"/>
    <w:rsid w:val="58896525"/>
    <w:rsid w:val="58A243C3"/>
    <w:rsid w:val="58D16585"/>
    <w:rsid w:val="58F50350"/>
    <w:rsid w:val="59542694"/>
    <w:rsid w:val="597F4D99"/>
    <w:rsid w:val="59B13E07"/>
    <w:rsid w:val="59D95709"/>
    <w:rsid w:val="59D95D24"/>
    <w:rsid w:val="59E14B0B"/>
    <w:rsid w:val="59E1649C"/>
    <w:rsid w:val="59F6091E"/>
    <w:rsid w:val="5A061E30"/>
    <w:rsid w:val="5A0D4B5F"/>
    <w:rsid w:val="5A3550BE"/>
    <w:rsid w:val="5A4E09A3"/>
    <w:rsid w:val="5A4E6547"/>
    <w:rsid w:val="5A885450"/>
    <w:rsid w:val="5AA76D5B"/>
    <w:rsid w:val="5AD8089B"/>
    <w:rsid w:val="5ADD77D5"/>
    <w:rsid w:val="5AF508A9"/>
    <w:rsid w:val="5AF7285D"/>
    <w:rsid w:val="5AF74836"/>
    <w:rsid w:val="5AF830EC"/>
    <w:rsid w:val="5B0A3169"/>
    <w:rsid w:val="5B1A2169"/>
    <w:rsid w:val="5B1D3271"/>
    <w:rsid w:val="5B294B54"/>
    <w:rsid w:val="5B3A7EB2"/>
    <w:rsid w:val="5B4465B3"/>
    <w:rsid w:val="5B45794F"/>
    <w:rsid w:val="5B8117F7"/>
    <w:rsid w:val="5B87389A"/>
    <w:rsid w:val="5B8C5379"/>
    <w:rsid w:val="5BBD399D"/>
    <w:rsid w:val="5BE94B8F"/>
    <w:rsid w:val="5BF57705"/>
    <w:rsid w:val="5C231646"/>
    <w:rsid w:val="5C33182D"/>
    <w:rsid w:val="5C471093"/>
    <w:rsid w:val="5C53310E"/>
    <w:rsid w:val="5C606CC8"/>
    <w:rsid w:val="5C662311"/>
    <w:rsid w:val="5C7E280F"/>
    <w:rsid w:val="5C964330"/>
    <w:rsid w:val="5C9A067F"/>
    <w:rsid w:val="5CAC46F8"/>
    <w:rsid w:val="5CCC7E63"/>
    <w:rsid w:val="5CF744A9"/>
    <w:rsid w:val="5D072302"/>
    <w:rsid w:val="5D095384"/>
    <w:rsid w:val="5D5C471F"/>
    <w:rsid w:val="5D6B28EE"/>
    <w:rsid w:val="5D75382C"/>
    <w:rsid w:val="5D7A2228"/>
    <w:rsid w:val="5D8E05F5"/>
    <w:rsid w:val="5DAD6565"/>
    <w:rsid w:val="5DB10389"/>
    <w:rsid w:val="5DB32343"/>
    <w:rsid w:val="5DDB0FDB"/>
    <w:rsid w:val="5E076966"/>
    <w:rsid w:val="5E295105"/>
    <w:rsid w:val="5E4665B9"/>
    <w:rsid w:val="5E543545"/>
    <w:rsid w:val="5E6F3246"/>
    <w:rsid w:val="5E83629B"/>
    <w:rsid w:val="5EA50A63"/>
    <w:rsid w:val="5EAD7210"/>
    <w:rsid w:val="5EB85207"/>
    <w:rsid w:val="5EC15E66"/>
    <w:rsid w:val="5F0A314B"/>
    <w:rsid w:val="5F223680"/>
    <w:rsid w:val="5F920661"/>
    <w:rsid w:val="5FE935AA"/>
    <w:rsid w:val="5FF033D4"/>
    <w:rsid w:val="601261E0"/>
    <w:rsid w:val="603C03B5"/>
    <w:rsid w:val="60A24BEA"/>
    <w:rsid w:val="60A60C55"/>
    <w:rsid w:val="60E020B1"/>
    <w:rsid w:val="60F620A3"/>
    <w:rsid w:val="61131CD3"/>
    <w:rsid w:val="61281850"/>
    <w:rsid w:val="613A4E93"/>
    <w:rsid w:val="614F73A4"/>
    <w:rsid w:val="61546ACB"/>
    <w:rsid w:val="615E48AC"/>
    <w:rsid w:val="616B3DD5"/>
    <w:rsid w:val="61780D65"/>
    <w:rsid w:val="61933FC7"/>
    <w:rsid w:val="619C5FAC"/>
    <w:rsid w:val="61AE6559"/>
    <w:rsid w:val="61EB3A94"/>
    <w:rsid w:val="61F92154"/>
    <w:rsid w:val="62014F57"/>
    <w:rsid w:val="621947B9"/>
    <w:rsid w:val="6259320C"/>
    <w:rsid w:val="6264304F"/>
    <w:rsid w:val="6267536F"/>
    <w:rsid w:val="627D1CA1"/>
    <w:rsid w:val="62834DBF"/>
    <w:rsid w:val="62AC4A64"/>
    <w:rsid w:val="62EB671F"/>
    <w:rsid w:val="62EF0CF4"/>
    <w:rsid w:val="6300196F"/>
    <w:rsid w:val="630323B9"/>
    <w:rsid w:val="632E165F"/>
    <w:rsid w:val="6357496F"/>
    <w:rsid w:val="635E0CFC"/>
    <w:rsid w:val="635F3FD8"/>
    <w:rsid w:val="63694034"/>
    <w:rsid w:val="6384067A"/>
    <w:rsid w:val="639A387A"/>
    <w:rsid w:val="63A87213"/>
    <w:rsid w:val="63DB5C29"/>
    <w:rsid w:val="63DD777D"/>
    <w:rsid w:val="63E22FE9"/>
    <w:rsid w:val="63E23B30"/>
    <w:rsid w:val="63FC3216"/>
    <w:rsid w:val="641273F4"/>
    <w:rsid w:val="641C2688"/>
    <w:rsid w:val="641D4D6A"/>
    <w:rsid w:val="641E7A7E"/>
    <w:rsid w:val="642C2096"/>
    <w:rsid w:val="64663F7B"/>
    <w:rsid w:val="646A02E5"/>
    <w:rsid w:val="6481267A"/>
    <w:rsid w:val="648D6B71"/>
    <w:rsid w:val="64953053"/>
    <w:rsid w:val="64A64D5A"/>
    <w:rsid w:val="64DA6A06"/>
    <w:rsid w:val="64E24D17"/>
    <w:rsid w:val="6518433C"/>
    <w:rsid w:val="65302493"/>
    <w:rsid w:val="65743556"/>
    <w:rsid w:val="659D21BD"/>
    <w:rsid w:val="65A45358"/>
    <w:rsid w:val="65C554C3"/>
    <w:rsid w:val="65C81FF9"/>
    <w:rsid w:val="66051FFF"/>
    <w:rsid w:val="66146BDE"/>
    <w:rsid w:val="661677C8"/>
    <w:rsid w:val="66252CC5"/>
    <w:rsid w:val="665973FA"/>
    <w:rsid w:val="6662621E"/>
    <w:rsid w:val="669C3F22"/>
    <w:rsid w:val="66B5701B"/>
    <w:rsid w:val="66B7546D"/>
    <w:rsid w:val="66BC4610"/>
    <w:rsid w:val="66EB06B3"/>
    <w:rsid w:val="66F35080"/>
    <w:rsid w:val="67002075"/>
    <w:rsid w:val="6709167D"/>
    <w:rsid w:val="67324289"/>
    <w:rsid w:val="67580270"/>
    <w:rsid w:val="677975BC"/>
    <w:rsid w:val="67B40DF6"/>
    <w:rsid w:val="67F240B0"/>
    <w:rsid w:val="67F94968"/>
    <w:rsid w:val="680D5CBF"/>
    <w:rsid w:val="6835751D"/>
    <w:rsid w:val="6843120A"/>
    <w:rsid w:val="684B42F3"/>
    <w:rsid w:val="686C4C71"/>
    <w:rsid w:val="68883511"/>
    <w:rsid w:val="68920874"/>
    <w:rsid w:val="689C5EE6"/>
    <w:rsid w:val="68A659AC"/>
    <w:rsid w:val="68B10384"/>
    <w:rsid w:val="68E42FA2"/>
    <w:rsid w:val="690F7917"/>
    <w:rsid w:val="6910665D"/>
    <w:rsid w:val="6926664E"/>
    <w:rsid w:val="693C3E2E"/>
    <w:rsid w:val="693F636D"/>
    <w:rsid w:val="69420F2B"/>
    <w:rsid w:val="69503FFE"/>
    <w:rsid w:val="69610C53"/>
    <w:rsid w:val="6980582B"/>
    <w:rsid w:val="69990363"/>
    <w:rsid w:val="69BA2548"/>
    <w:rsid w:val="69D5175F"/>
    <w:rsid w:val="69D95770"/>
    <w:rsid w:val="69DA06DD"/>
    <w:rsid w:val="6A257FD0"/>
    <w:rsid w:val="6A612294"/>
    <w:rsid w:val="6AB102D8"/>
    <w:rsid w:val="6ADB3632"/>
    <w:rsid w:val="6AE16A13"/>
    <w:rsid w:val="6AF738FC"/>
    <w:rsid w:val="6AF86F50"/>
    <w:rsid w:val="6AFE20EE"/>
    <w:rsid w:val="6B033971"/>
    <w:rsid w:val="6B0D3E82"/>
    <w:rsid w:val="6B2D67D9"/>
    <w:rsid w:val="6B2E47D8"/>
    <w:rsid w:val="6B47278C"/>
    <w:rsid w:val="6B607CE6"/>
    <w:rsid w:val="6B6823C5"/>
    <w:rsid w:val="6B8F2A82"/>
    <w:rsid w:val="6B9C7B75"/>
    <w:rsid w:val="6BAC0B7D"/>
    <w:rsid w:val="6BC073E5"/>
    <w:rsid w:val="6BC43EDE"/>
    <w:rsid w:val="6C466AEF"/>
    <w:rsid w:val="6C6A50B9"/>
    <w:rsid w:val="6C7D12BB"/>
    <w:rsid w:val="6C853703"/>
    <w:rsid w:val="6C8D42AE"/>
    <w:rsid w:val="6C900AD7"/>
    <w:rsid w:val="6CB21C6B"/>
    <w:rsid w:val="6CDD5A5F"/>
    <w:rsid w:val="6D0D4458"/>
    <w:rsid w:val="6D422E98"/>
    <w:rsid w:val="6D4379BB"/>
    <w:rsid w:val="6D7761A3"/>
    <w:rsid w:val="6D7B6656"/>
    <w:rsid w:val="6D8A4D95"/>
    <w:rsid w:val="6DA56950"/>
    <w:rsid w:val="6DB93402"/>
    <w:rsid w:val="6DBE510E"/>
    <w:rsid w:val="6DCD72E4"/>
    <w:rsid w:val="6DFD4413"/>
    <w:rsid w:val="6E104801"/>
    <w:rsid w:val="6E4A1DF1"/>
    <w:rsid w:val="6E6643B0"/>
    <w:rsid w:val="6E7F4B28"/>
    <w:rsid w:val="6E8E4882"/>
    <w:rsid w:val="6E98168E"/>
    <w:rsid w:val="6EA61EB1"/>
    <w:rsid w:val="6EC5231D"/>
    <w:rsid w:val="6EDC4EEC"/>
    <w:rsid w:val="6F010111"/>
    <w:rsid w:val="6F2C2AAB"/>
    <w:rsid w:val="6F3F7499"/>
    <w:rsid w:val="6F5E33EE"/>
    <w:rsid w:val="6F717B8B"/>
    <w:rsid w:val="6F7426E1"/>
    <w:rsid w:val="6F90513D"/>
    <w:rsid w:val="6FC25518"/>
    <w:rsid w:val="70236755"/>
    <w:rsid w:val="70237B22"/>
    <w:rsid w:val="70253641"/>
    <w:rsid w:val="70800271"/>
    <w:rsid w:val="708B153A"/>
    <w:rsid w:val="708D0C5E"/>
    <w:rsid w:val="709A02EB"/>
    <w:rsid w:val="70A47D93"/>
    <w:rsid w:val="70B84BC1"/>
    <w:rsid w:val="70C05EBD"/>
    <w:rsid w:val="70CD1CC2"/>
    <w:rsid w:val="70D024D5"/>
    <w:rsid w:val="70D512A8"/>
    <w:rsid w:val="70E17D66"/>
    <w:rsid w:val="70ED3836"/>
    <w:rsid w:val="71047742"/>
    <w:rsid w:val="71340609"/>
    <w:rsid w:val="7140643D"/>
    <w:rsid w:val="71B22827"/>
    <w:rsid w:val="71E4086F"/>
    <w:rsid w:val="71E7271E"/>
    <w:rsid w:val="72044320"/>
    <w:rsid w:val="722070C3"/>
    <w:rsid w:val="723E0BF3"/>
    <w:rsid w:val="725653FC"/>
    <w:rsid w:val="7293004B"/>
    <w:rsid w:val="729B2ADD"/>
    <w:rsid w:val="72A046E3"/>
    <w:rsid w:val="72A43AC4"/>
    <w:rsid w:val="72AC5CD0"/>
    <w:rsid w:val="72C9078C"/>
    <w:rsid w:val="72CF7E18"/>
    <w:rsid w:val="72DA5E37"/>
    <w:rsid w:val="734500F4"/>
    <w:rsid w:val="734B12FE"/>
    <w:rsid w:val="73A31A1D"/>
    <w:rsid w:val="73AB45B6"/>
    <w:rsid w:val="73B13A3B"/>
    <w:rsid w:val="73CC405B"/>
    <w:rsid w:val="73CD5A02"/>
    <w:rsid w:val="73F734E0"/>
    <w:rsid w:val="7420572E"/>
    <w:rsid w:val="743A6AEB"/>
    <w:rsid w:val="7443008B"/>
    <w:rsid w:val="74AA0641"/>
    <w:rsid w:val="74AF2A93"/>
    <w:rsid w:val="74B152D2"/>
    <w:rsid w:val="74D12718"/>
    <w:rsid w:val="74E704EB"/>
    <w:rsid w:val="74FF12A2"/>
    <w:rsid w:val="752C71AD"/>
    <w:rsid w:val="75337102"/>
    <w:rsid w:val="753969BA"/>
    <w:rsid w:val="754B0250"/>
    <w:rsid w:val="754B08B4"/>
    <w:rsid w:val="755450CB"/>
    <w:rsid w:val="755B4394"/>
    <w:rsid w:val="75757A2A"/>
    <w:rsid w:val="75805CF3"/>
    <w:rsid w:val="758E1531"/>
    <w:rsid w:val="75915527"/>
    <w:rsid w:val="759408A7"/>
    <w:rsid w:val="75986450"/>
    <w:rsid w:val="75A5650E"/>
    <w:rsid w:val="75C17E85"/>
    <w:rsid w:val="75FB1224"/>
    <w:rsid w:val="76155836"/>
    <w:rsid w:val="762848A9"/>
    <w:rsid w:val="763041CC"/>
    <w:rsid w:val="763A5C57"/>
    <w:rsid w:val="76410395"/>
    <w:rsid w:val="76423A00"/>
    <w:rsid w:val="765513DC"/>
    <w:rsid w:val="76601FE5"/>
    <w:rsid w:val="76652B62"/>
    <w:rsid w:val="768A17FB"/>
    <w:rsid w:val="76B83E8D"/>
    <w:rsid w:val="76CC4CB9"/>
    <w:rsid w:val="76D73AAA"/>
    <w:rsid w:val="76F6707E"/>
    <w:rsid w:val="770A0DE6"/>
    <w:rsid w:val="7710370A"/>
    <w:rsid w:val="77147838"/>
    <w:rsid w:val="773439AB"/>
    <w:rsid w:val="7748591C"/>
    <w:rsid w:val="775A1FD2"/>
    <w:rsid w:val="775C5BCC"/>
    <w:rsid w:val="775C5C9F"/>
    <w:rsid w:val="77775F23"/>
    <w:rsid w:val="77900D21"/>
    <w:rsid w:val="77985A3C"/>
    <w:rsid w:val="77A24C7B"/>
    <w:rsid w:val="77C1746C"/>
    <w:rsid w:val="77C76D63"/>
    <w:rsid w:val="77C853EF"/>
    <w:rsid w:val="78406C82"/>
    <w:rsid w:val="785A18F4"/>
    <w:rsid w:val="7866624A"/>
    <w:rsid w:val="787179EB"/>
    <w:rsid w:val="787D3F26"/>
    <w:rsid w:val="78886E7C"/>
    <w:rsid w:val="788C7DB1"/>
    <w:rsid w:val="789D6054"/>
    <w:rsid w:val="78BC619A"/>
    <w:rsid w:val="78FC5E98"/>
    <w:rsid w:val="791266A8"/>
    <w:rsid w:val="791F14E7"/>
    <w:rsid w:val="7921108B"/>
    <w:rsid w:val="79326837"/>
    <w:rsid w:val="79326C32"/>
    <w:rsid w:val="795312CC"/>
    <w:rsid w:val="79D87437"/>
    <w:rsid w:val="79F017C0"/>
    <w:rsid w:val="7A69305C"/>
    <w:rsid w:val="7ABC5E87"/>
    <w:rsid w:val="7ABE29ED"/>
    <w:rsid w:val="7ACB6672"/>
    <w:rsid w:val="7AEB666B"/>
    <w:rsid w:val="7B7C20A6"/>
    <w:rsid w:val="7B854753"/>
    <w:rsid w:val="7B8B3ACA"/>
    <w:rsid w:val="7B8E43C9"/>
    <w:rsid w:val="7B915E9A"/>
    <w:rsid w:val="7BA20DB3"/>
    <w:rsid w:val="7BB909C4"/>
    <w:rsid w:val="7BF230CD"/>
    <w:rsid w:val="7C185A43"/>
    <w:rsid w:val="7C2D314B"/>
    <w:rsid w:val="7C374FE8"/>
    <w:rsid w:val="7C4B18B3"/>
    <w:rsid w:val="7C8A33EE"/>
    <w:rsid w:val="7C902268"/>
    <w:rsid w:val="7C9067BC"/>
    <w:rsid w:val="7CA81814"/>
    <w:rsid w:val="7CAA08C6"/>
    <w:rsid w:val="7CBB680A"/>
    <w:rsid w:val="7CC30042"/>
    <w:rsid w:val="7CC302A0"/>
    <w:rsid w:val="7CD6644D"/>
    <w:rsid w:val="7CED5F22"/>
    <w:rsid w:val="7CF828C9"/>
    <w:rsid w:val="7D041FCD"/>
    <w:rsid w:val="7D1A5689"/>
    <w:rsid w:val="7D3B0492"/>
    <w:rsid w:val="7D6251F7"/>
    <w:rsid w:val="7DB74002"/>
    <w:rsid w:val="7DC03746"/>
    <w:rsid w:val="7DD16AB1"/>
    <w:rsid w:val="7DE0290C"/>
    <w:rsid w:val="7DE875F5"/>
    <w:rsid w:val="7DEE5B49"/>
    <w:rsid w:val="7DF803F3"/>
    <w:rsid w:val="7E0350ED"/>
    <w:rsid w:val="7E1D20AD"/>
    <w:rsid w:val="7E3874D9"/>
    <w:rsid w:val="7E3C5F64"/>
    <w:rsid w:val="7E447FB7"/>
    <w:rsid w:val="7E480FE6"/>
    <w:rsid w:val="7E485B1E"/>
    <w:rsid w:val="7E8258C4"/>
    <w:rsid w:val="7E9A0407"/>
    <w:rsid w:val="7EF661DB"/>
    <w:rsid w:val="7F1E7166"/>
    <w:rsid w:val="7F3405C6"/>
    <w:rsid w:val="7F35606F"/>
    <w:rsid w:val="7F3F5FDE"/>
    <w:rsid w:val="7F4011A4"/>
    <w:rsid w:val="7F592E91"/>
    <w:rsid w:val="7F595ED8"/>
    <w:rsid w:val="7F602BBA"/>
    <w:rsid w:val="7F6A465D"/>
    <w:rsid w:val="7F7E6502"/>
    <w:rsid w:val="7F847AD7"/>
    <w:rsid w:val="7F9B425A"/>
    <w:rsid w:val="7FC96A49"/>
    <w:rsid w:val="7FEA5A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qFormat/>
    <w:uiPriority w:val="99"/>
    <w:rPr>
      <w:b/>
      <w:bCs/>
    </w:rPr>
  </w:style>
  <w:style w:type="character" w:styleId="9">
    <w:name w:val="page number"/>
    <w:basedOn w:val="8"/>
    <w:qFormat/>
    <w:uiPriority w:val="99"/>
  </w:style>
  <w:style w:type="character" w:styleId="10">
    <w:name w:val="annotation reference"/>
    <w:basedOn w:val="8"/>
    <w:semiHidden/>
    <w:uiPriority w:val="99"/>
    <w:rPr>
      <w:sz w:val="21"/>
      <w:szCs w:val="21"/>
    </w:rPr>
  </w:style>
  <w:style w:type="character" w:customStyle="1" w:styleId="11">
    <w:name w:val="Footer Char"/>
    <w:basedOn w:val="8"/>
    <w:link w:val="4"/>
    <w:semiHidden/>
    <w:locked/>
    <w:uiPriority w:val="99"/>
    <w:rPr>
      <w:sz w:val="18"/>
      <w:szCs w:val="18"/>
    </w:rPr>
  </w:style>
  <w:style w:type="character" w:customStyle="1" w:styleId="12">
    <w:name w:val="Header Char"/>
    <w:basedOn w:val="8"/>
    <w:link w:val="5"/>
    <w:semiHidden/>
    <w:locked/>
    <w:uiPriority w:val="99"/>
    <w:rPr>
      <w:sz w:val="18"/>
      <w:szCs w:val="18"/>
    </w:rPr>
  </w:style>
  <w:style w:type="character" w:customStyle="1" w:styleId="13">
    <w:name w:val="Comment Text Char"/>
    <w:basedOn w:val="8"/>
    <w:link w:val="2"/>
    <w:semiHidden/>
    <w:locked/>
    <w:uiPriority w:val="99"/>
    <w:rPr>
      <w:sz w:val="21"/>
      <w:szCs w:val="21"/>
    </w:rPr>
  </w:style>
  <w:style w:type="character" w:customStyle="1" w:styleId="14">
    <w:name w:val="Comment Subject Char"/>
    <w:basedOn w:val="13"/>
    <w:link w:val="6"/>
    <w:semiHidden/>
    <w:qFormat/>
    <w:locked/>
    <w:uiPriority w:val="99"/>
    <w:rPr>
      <w:b/>
      <w:bCs/>
    </w:rPr>
  </w:style>
  <w:style w:type="character" w:customStyle="1" w:styleId="15">
    <w:name w:val="Balloon Text Char"/>
    <w:basedOn w:val="8"/>
    <w:link w:val="3"/>
    <w:semiHidden/>
    <w:qFormat/>
    <w:locked/>
    <w:uiPriority w:val="99"/>
    <w:rPr>
      <w:sz w:val="2"/>
      <w:szCs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Kingsoft</Company>
  <Pages>2</Pages>
  <Words>454</Words>
  <Characters>611</Characters>
  <Lines>0</Lines>
  <Paragraphs>0</Paragraphs>
  <TotalTime>5</TotalTime>
  <ScaleCrop>false</ScaleCrop>
  <LinksUpToDate>false</LinksUpToDate>
  <CharactersWithSpaces>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2021-12-27T06:48:00Z</dcterms:created>
  <dc:creator>zhaoxinlei</dc:creator>
  <cp:lastModifiedBy>WPS_633981539</cp:lastModifiedBy>
  <dcterms:modified xsi:type="dcterms:W3CDTF">2023-03-07T02:34:06Z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9CB1132E65AA4CD0ACB424BAEFCC5197</vt:lpwstr>
  </property>
</Properties>
</file>