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81F" w:rsidRPr="00D97571" w:rsidRDefault="0079081F" w:rsidP="0079081F">
      <w:pPr>
        <w:spacing w:line="240" w:lineRule="auto"/>
        <w:rPr>
          <w:rFonts w:ascii="黑体" w:eastAsia="黑体" w:hAnsi="黑体"/>
          <w:w w:val="95"/>
          <w:sz w:val="32"/>
        </w:rPr>
      </w:pPr>
      <w:r w:rsidRPr="00D97571">
        <w:rPr>
          <w:rFonts w:ascii="黑体" w:eastAsia="黑体" w:hAnsi="黑体" w:hint="eastAsia"/>
          <w:w w:val="95"/>
          <w:sz w:val="32"/>
        </w:rPr>
        <w:t>附件1：</w:t>
      </w:r>
    </w:p>
    <w:p w:rsidR="0079081F" w:rsidRPr="00D97571" w:rsidRDefault="0079081F" w:rsidP="0079081F">
      <w:pPr>
        <w:spacing w:line="580" w:lineRule="exact"/>
        <w:jc w:val="center"/>
        <w:rPr>
          <w:rFonts w:eastAsia="黑体"/>
          <w:w w:val="95"/>
          <w:sz w:val="44"/>
        </w:rPr>
      </w:pPr>
    </w:p>
    <w:p w:rsidR="0079081F" w:rsidRPr="00D97571" w:rsidRDefault="0079081F" w:rsidP="0079081F">
      <w:pPr>
        <w:spacing w:line="580" w:lineRule="exact"/>
        <w:jc w:val="center"/>
        <w:rPr>
          <w:rFonts w:eastAsia="黑体"/>
          <w:w w:val="95"/>
          <w:sz w:val="44"/>
        </w:rPr>
      </w:pPr>
    </w:p>
    <w:p w:rsidR="0079081F" w:rsidRPr="00D97571" w:rsidRDefault="0079081F" w:rsidP="0079081F">
      <w:pPr>
        <w:spacing w:line="580" w:lineRule="exact"/>
        <w:jc w:val="center"/>
        <w:rPr>
          <w:rFonts w:eastAsia="黑体"/>
          <w:w w:val="95"/>
          <w:sz w:val="44"/>
        </w:rPr>
      </w:pPr>
    </w:p>
    <w:p w:rsidR="0079081F" w:rsidRPr="00D97571" w:rsidRDefault="0079081F" w:rsidP="0079081F">
      <w:pPr>
        <w:spacing w:line="580" w:lineRule="exact"/>
        <w:jc w:val="center"/>
        <w:rPr>
          <w:rFonts w:eastAsia="黑体"/>
          <w:w w:val="95"/>
          <w:sz w:val="44"/>
        </w:rPr>
      </w:pPr>
    </w:p>
    <w:p w:rsidR="0079081F" w:rsidRPr="00D97571" w:rsidRDefault="0079081F" w:rsidP="0079081F">
      <w:pPr>
        <w:spacing w:line="580" w:lineRule="exact"/>
        <w:jc w:val="center"/>
        <w:rPr>
          <w:rFonts w:eastAsia="黑体"/>
          <w:w w:val="95"/>
          <w:sz w:val="44"/>
        </w:rPr>
      </w:pPr>
    </w:p>
    <w:p w:rsidR="0079081F" w:rsidRPr="00D97571" w:rsidRDefault="0079081F" w:rsidP="0079081F">
      <w:pPr>
        <w:spacing w:line="580" w:lineRule="exact"/>
        <w:jc w:val="center"/>
        <w:rPr>
          <w:rFonts w:eastAsia="黑体"/>
          <w:w w:val="95"/>
          <w:sz w:val="44"/>
        </w:rPr>
      </w:pPr>
    </w:p>
    <w:p w:rsidR="0079081F" w:rsidRPr="00D97571" w:rsidRDefault="0079081F" w:rsidP="0079081F">
      <w:pPr>
        <w:spacing w:line="580" w:lineRule="exact"/>
        <w:jc w:val="center"/>
        <w:rPr>
          <w:rFonts w:eastAsia="黑体"/>
          <w:w w:val="95"/>
          <w:sz w:val="44"/>
        </w:rPr>
      </w:pPr>
    </w:p>
    <w:p w:rsidR="0079081F" w:rsidRPr="00D97571" w:rsidRDefault="0079081F" w:rsidP="0079081F">
      <w:pPr>
        <w:spacing w:line="580" w:lineRule="exact"/>
        <w:jc w:val="center"/>
        <w:rPr>
          <w:rFonts w:eastAsia="黑体"/>
          <w:w w:val="95"/>
          <w:sz w:val="44"/>
        </w:rPr>
      </w:pPr>
    </w:p>
    <w:p w:rsidR="0079081F" w:rsidRPr="00D97571" w:rsidRDefault="0079081F" w:rsidP="0079081F">
      <w:pPr>
        <w:spacing w:line="240" w:lineRule="auto"/>
        <w:jc w:val="center"/>
        <w:rPr>
          <w:rFonts w:ascii="方正小标宋简体" w:eastAsia="方正小标宋简体" w:hAnsi="方正小标宋简体"/>
          <w:sz w:val="48"/>
        </w:rPr>
      </w:pPr>
      <w:r w:rsidRPr="00D97571">
        <w:rPr>
          <w:rFonts w:ascii="方正小标宋简体" w:eastAsia="方正小标宋简体" w:hAnsi="方正小标宋简体" w:hint="eastAsia"/>
          <w:sz w:val="48"/>
        </w:rPr>
        <w:t>天津市</w:t>
      </w:r>
      <w:r w:rsidR="00E04C05" w:rsidRPr="00D97571">
        <w:rPr>
          <w:rFonts w:eastAsia="方正小标宋简体" w:hint="eastAsia"/>
          <w:sz w:val="48"/>
        </w:rPr>
        <w:t>东丽区机关事务管理服务中心</w:t>
      </w:r>
      <w:r w:rsidRPr="00D97571">
        <w:rPr>
          <w:rFonts w:eastAsia="方正小标宋简体"/>
          <w:sz w:val="48"/>
        </w:rPr>
        <w:t>2019</w:t>
      </w:r>
      <w:r w:rsidRPr="00D97571">
        <w:rPr>
          <w:rFonts w:ascii="方正小标宋简体" w:eastAsia="方正小标宋简体" w:hAnsi="方正小标宋简体" w:hint="eastAsia"/>
          <w:sz w:val="48"/>
        </w:rPr>
        <w:t>年度部门决算</w:t>
      </w:r>
    </w:p>
    <w:p w:rsidR="0079081F" w:rsidRPr="00D97571" w:rsidRDefault="0079081F" w:rsidP="0079081F">
      <w:pPr>
        <w:spacing w:line="240" w:lineRule="auto"/>
        <w:jc w:val="center"/>
        <w:rPr>
          <w:rFonts w:ascii="方正小标宋简体" w:eastAsia="方正小标宋简体" w:hAnsi="方正小标宋简体"/>
          <w:w w:val="95"/>
          <w:sz w:val="48"/>
        </w:rPr>
      </w:pPr>
      <w:r w:rsidRPr="00D97571">
        <w:rPr>
          <w:rFonts w:ascii="方正小标宋简体" w:eastAsia="方正小标宋简体" w:hAnsi="方正小标宋简体" w:hint="eastAsia"/>
          <w:sz w:val="48"/>
        </w:rPr>
        <w:t>和“三公”经费决算编制说明</w:t>
      </w:r>
    </w:p>
    <w:p w:rsidR="0079081F" w:rsidRPr="00D97571" w:rsidRDefault="0079081F" w:rsidP="0079081F">
      <w:pPr>
        <w:spacing w:line="580" w:lineRule="exact"/>
        <w:jc w:val="center"/>
        <w:rPr>
          <w:rFonts w:ascii="黑体" w:eastAsia="黑体"/>
          <w:sz w:val="30"/>
        </w:rPr>
      </w:pPr>
    </w:p>
    <w:p w:rsidR="0079081F" w:rsidRPr="00D97571" w:rsidRDefault="0079081F" w:rsidP="0079081F">
      <w:pPr>
        <w:spacing w:line="580" w:lineRule="exact"/>
        <w:jc w:val="center"/>
        <w:rPr>
          <w:rFonts w:ascii="黑体" w:eastAsia="黑体"/>
          <w:sz w:val="30"/>
        </w:rPr>
      </w:pPr>
    </w:p>
    <w:p w:rsidR="0079081F" w:rsidRPr="00D97571" w:rsidRDefault="0079081F" w:rsidP="0079081F">
      <w:pPr>
        <w:spacing w:line="580" w:lineRule="exact"/>
        <w:jc w:val="center"/>
        <w:rPr>
          <w:rFonts w:ascii="黑体" w:eastAsia="黑体"/>
          <w:sz w:val="30"/>
        </w:rPr>
      </w:pPr>
    </w:p>
    <w:p w:rsidR="0079081F" w:rsidRPr="00D97571" w:rsidRDefault="0079081F" w:rsidP="0079081F">
      <w:pPr>
        <w:spacing w:line="580" w:lineRule="exact"/>
        <w:jc w:val="center"/>
        <w:rPr>
          <w:rFonts w:ascii="黑体" w:eastAsia="黑体"/>
          <w:sz w:val="30"/>
        </w:rPr>
      </w:pPr>
    </w:p>
    <w:p w:rsidR="0079081F" w:rsidRPr="00D97571" w:rsidRDefault="0079081F" w:rsidP="0079081F">
      <w:pPr>
        <w:spacing w:line="580" w:lineRule="exact"/>
        <w:jc w:val="center"/>
        <w:rPr>
          <w:rFonts w:ascii="黑体" w:eastAsia="黑体"/>
          <w:sz w:val="30"/>
        </w:rPr>
      </w:pPr>
    </w:p>
    <w:p w:rsidR="0079081F" w:rsidRPr="00D97571" w:rsidRDefault="0079081F" w:rsidP="0079081F">
      <w:pPr>
        <w:spacing w:line="580" w:lineRule="exact"/>
        <w:jc w:val="center"/>
        <w:rPr>
          <w:rFonts w:ascii="黑体" w:eastAsia="黑体"/>
          <w:sz w:val="30"/>
        </w:rPr>
      </w:pPr>
    </w:p>
    <w:p w:rsidR="0079081F" w:rsidRPr="00D97571" w:rsidRDefault="0079081F" w:rsidP="0079081F">
      <w:pPr>
        <w:spacing w:line="580" w:lineRule="exact"/>
        <w:jc w:val="center"/>
        <w:rPr>
          <w:rFonts w:ascii="黑体" w:eastAsia="黑体"/>
          <w:sz w:val="30"/>
        </w:rPr>
      </w:pPr>
    </w:p>
    <w:p w:rsidR="0079081F" w:rsidRPr="00D97571" w:rsidRDefault="0079081F" w:rsidP="0079081F">
      <w:pPr>
        <w:spacing w:line="580" w:lineRule="exact"/>
        <w:jc w:val="center"/>
        <w:rPr>
          <w:rFonts w:ascii="黑体" w:eastAsia="黑体"/>
          <w:sz w:val="30"/>
        </w:rPr>
      </w:pPr>
    </w:p>
    <w:p w:rsidR="0079081F" w:rsidRPr="00D97571" w:rsidRDefault="0079081F" w:rsidP="0079081F">
      <w:pPr>
        <w:spacing w:line="580" w:lineRule="exact"/>
        <w:jc w:val="center"/>
        <w:rPr>
          <w:rFonts w:ascii="黑体" w:eastAsia="黑体"/>
          <w:sz w:val="30"/>
        </w:rPr>
      </w:pPr>
    </w:p>
    <w:p w:rsidR="0079081F" w:rsidRPr="00D97571" w:rsidRDefault="0079081F" w:rsidP="0079081F">
      <w:pPr>
        <w:spacing w:line="580" w:lineRule="exact"/>
        <w:jc w:val="center"/>
        <w:rPr>
          <w:rFonts w:ascii="黑体" w:eastAsia="黑体"/>
          <w:sz w:val="30"/>
        </w:rPr>
      </w:pPr>
    </w:p>
    <w:p w:rsidR="0079081F" w:rsidRPr="00D97571" w:rsidRDefault="0079081F" w:rsidP="0079081F">
      <w:pPr>
        <w:spacing w:line="580" w:lineRule="exact"/>
        <w:jc w:val="center"/>
        <w:rPr>
          <w:rFonts w:ascii="黑体" w:eastAsia="黑体"/>
          <w:sz w:val="44"/>
        </w:rPr>
      </w:pPr>
    </w:p>
    <w:p w:rsidR="0079081F" w:rsidRPr="00D97571" w:rsidRDefault="0079081F" w:rsidP="0079081F">
      <w:pPr>
        <w:spacing w:line="580" w:lineRule="exact"/>
        <w:jc w:val="center"/>
        <w:rPr>
          <w:rFonts w:ascii="黑体" w:eastAsia="黑体"/>
          <w:sz w:val="44"/>
        </w:rPr>
      </w:pPr>
      <w:r w:rsidRPr="00D97571">
        <w:rPr>
          <w:rFonts w:ascii="黑体" w:eastAsia="黑体" w:hint="eastAsia"/>
          <w:sz w:val="44"/>
        </w:rPr>
        <w:t>目   录</w:t>
      </w:r>
    </w:p>
    <w:p w:rsidR="0079081F" w:rsidRPr="00D97571" w:rsidRDefault="0079081F" w:rsidP="0079081F">
      <w:pPr>
        <w:spacing w:line="580" w:lineRule="exact"/>
        <w:rPr>
          <w:rFonts w:ascii="黑体" w:eastAsia="黑体"/>
          <w:sz w:val="30"/>
        </w:rPr>
      </w:pPr>
    </w:p>
    <w:p w:rsidR="0079081F" w:rsidRPr="00D97571" w:rsidRDefault="0079081F" w:rsidP="0079081F">
      <w:pPr>
        <w:spacing w:line="600" w:lineRule="exact"/>
        <w:rPr>
          <w:rFonts w:ascii="黑体" w:eastAsia="黑体"/>
          <w:sz w:val="30"/>
        </w:rPr>
      </w:pPr>
      <w:r w:rsidRPr="00D97571">
        <w:rPr>
          <w:rFonts w:ascii="黑体" w:eastAsia="黑体" w:hint="eastAsia"/>
          <w:sz w:val="30"/>
        </w:rPr>
        <w:t>第一部分  概况</w:t>
      </w:r>
    </w:p>
    <w:p w:rsidR="0079081F" w:rsidRPr="00D97571" w:rsidRDefault="0079081F" w:rsidP="0079081F">
      <w:pPr>
        <w:numPr>
          <w:ilvl w:val="0"/>
          <w:numId w:val="1"/>
        </w:numPr>
        <w:spacing w:line="600" w:lineRule="exact"/>
        <w:rPr>
          <w:rFonts w:ascii="楷体_GB2312" w:eastAsia="楷体_GB2312"/>
          <w:sz w:val="30"/>
        </w:rPr>
      </w:pPr>
      <w:r w:rsidRPr="00D97571">
        <w:rPr>
          <w:rFonts w:ascii="楷体_GB2312" w:eastAsia="楷体_GB2312" w:hint="eastAsia"/>
          <w:sz w:val="30"/>
        </w:rPr>
        <w:t>主要职责</w:t>
      </w:r>
    </w:p>
    <w:p w:rsidR="0079081F" w:rsidRPr="00D97571" w:rsidRDefault="0079081F" w:rsidP="0079081F">
      <w:pPr>
        <w:numPr>
          <w:ilvl w:val="0"/>
          <w:numId w:val="1"/>
        </w:numPr>
        <w:spacing w:line="600" w:lineRule="exact"/>
        <w:rPr>
          <w:rFonts w:ascii="楷体_GB2312" w:eastAsia="楷体_GB2312"/>
          <w:sz w:val="30"/>
        </w:rPr>
      </w:pPr>
      <w:r w:rsidRPr="00D97571">
        <w:rPr>
          <w:rFonts w:ascii="楷体_GB2312" w:eastAsia="楷体_GB2312" w:hint="eastAsia"/>
          <w:sz w:val="30"/>
        </w:rPr>
        <w:t>机构设置</w:t>
      </w:r>
    </w:p>
    <w:p w:rsidR="0079081F" w:rsidRPr="00D97571" w:rsidRDefault="0079081F" w:rsidP="0079081F">
      <w:pPr>
        <w:spacing w:line="600" w:lineRule="exact"/>
        <w:rPr>
          <w:rFonts w:ascii="楷体_GB2312" w:eastAsia="楷体_GB2312"/>
          <w:b/>
          <w:sz w:val="30"/>
        </w:rPr>
      </w:pPr>
      <w:r w:rsidRPr="00D97571">
        <w:rPr>
          <w:rFonts w:eastAsia="黑体"/>
          <w:sz w:val="30"/>
        </w:rPr>
        <w:t>第</w:t>
      </w:r>
      <w:r w:rsidRPr="00D97571">
        <w:rPr>
          <w:rFonts w:eastAsia="黑体" w:hint="eastAsia"/>
          <w:sz w:val="30"/>
        </w:rPr>
        <w:t>二</w:t>
      </w:r>
      <w:r w:rsidRPr="00D97571">
        <w:rPr>
          <w:rFonts w:eastAsia="黑体"/>
          <w:sz w:val="30"/>
        </w:rPr>
        <w:t>部分</w:t>
      </w:r>
      <w:r w:rsidRPr="00D97571">
        <w:rPr>
          <w:rFonts w:eastAsia="黑体"/>
          <w:sz w:val="30"/>
        </w:rPr>
        <w:t xml:space="preserve">  2019</w:t>
      </w:r>
      <w:r w:rsidRPr="00D97571">
        <w:rPr>
          <w:rFonts w:eastAsia="黑体"/>
          <w:sz w:val="30"/>
        </w:rPr>
        <w:t>年度部门决算</w:t>
      </w:r>
      <w:r w:rsidRPr="00D97571">
        <w:rPr>
          <w:rFonts w:eastAsia="黑体" w:hint="eastAsia"/>
          <w:sz w:val="30"/>
        </w:rPr>
        <w:t>编制</w:t>
      </w:r>
      <w:r w:rsidRPr="00D97571">
        <w:rPr>
          <w:rFonts w:eastAsia="黑体"/>
          <w:sz w:val="30"/>
        </w:rPr>
        <w:t>说明</w:t>
      </w:r>
    </w:p>
    <w:p w:rsidR="0079081F" w:rsidRPr="00D97571" w:rsidRDefault="0079081F" w:rsidP="0079081F">
      <w:pPr>
        <w:spacing w:line="600" w:lineRule="exact"/>
        <w:rPr>
          <w:rFonts w:eastAsia="楷体_GB2312"/>
          <w:sz w:val="30"/>
        </w:rPr>
      </w:pPr>
      <w:r w:rsidRPr="00D97571">
        <w:rPr>
          <w:rFonts w:eastAsia="楷体_GB2312"/>
          <w:sz w:val="30"/>
        </w:rPr>
        <w:t>一、</w:t>
      </w:r>
      <w:r w:rsidRPr="00D97571">
        <w:rPr>
          <w:rFonts w:eastAsia="楷体_GB2312"/>
          <w:sz w:val="30"/>
        </w:rPr>
        <w:t>2019</w:t>
      </w:r>
      <w:r w:rsidRPr="00D97571">
        <w:rPr>
          <w:rFonts w:eastAsia="楷体_GB2312"/>
          <w:sz w:val="30"/>
        </w:rPr>
        <w:t>年度部门决算收入情况</w:t>
      </w:r>
    </w:p>
    <w:p w:rsidR="0079081F" w:rsidRPr="00D97571" w:rsidRDefault="0079081F" w:rsidP="0079081F">
      <w:pPr>
        <w:spacing w:line="600" w:lineRule="exact"/>
        <w:rPr>
          <w:rFonts w:eastAsia="楷体_GB2312"/>
          <w:sz w:val="30"/>
        </w:rPr>
      </w:pPr>
      <w:r w:rsidRPr="00D97571">
        <w:rPr>
          <w:rFonts w:eastAsia="楷体_GB2312"/>
          <w:sz w:val="30"/>
        </w:rPr>
        <w:t>二、</w:t>
      </w:r>
      <w:r w:rsidRPr="00D97571">
        <w:rPr>
          <w:rFonts w:eastAsia="楷体_GB2312"/>
          <w:sz w:val="30"/>
        </w:rPr>
        <w:t>2019</w:t>
      </w:r>
      <w:r w:rsidRPr="00D97571">
        <w:rPr>
          <w:rFonts w:eastAsia="楷体_GB2312"/>
          <w:sz w:val="30"/>
        </w:rPr>
        <w:t>年度部门决算支出情况</w:t>
      </w:r>
    </w:p>
    <w:p w:rsidR="0079081F" w:rsidRPr="00D97571" w:rsidRDefault="0079081F" w:rsidP="0079081F">
      <w:pPr>
        <w:spacing w:line="600" w:lineRule="exact"/>
        <w:rPr>
          <w:rFonts w:eastAsia="楷体_GB2312"/>
          <w:sz w:val="30"/>
        </w:rPr>
      </w:pPr>
      <w:r w:rsidRPr="00D97571">
        <w:rPr>
          <w:rFonts w:eastAsia="楷体_GB2312"/>
          <w:sz w:val="30"/>
        </w:rPr>
        <w:t>三、</w:t>
      </w:r>
      <w:r w:rsidRPr="00D97571">
        <w:rPr>
          <w:rFonts w:eastAsia="楷体_GB2312"/>
          <w:sz w:val="30"/>
        </w:rPr>
        <w:t>2019</w:t>
      </w:r>
      <w:r w:rsidRPr="00D97571">
        <w:rPr>
          <w:rFonts w:eastAsia="楷体_GB2312"/>
          <w:sz w:val="30"/>
        </w:rPr>
        <w:t>年度部门决算一般公共预算财政拨款支出情况</w:t>
      </w:r>
    </w:p>
    <w:p w:rsidR="0079081F" w:rsidRPr="00D97571" w:rsidRDefault="0079081F" w:rsidP="0079081F">
      <w:pPr>
        <w:spacing w:line="600" w:lineRule="exact"/>
        <w:rPr>
          <w:rFonts w:eastAsia="楷体_GB2312"/>
          <w:sz w:val="30"/>
        </w:rPr>
      </w:pPr>
      <w:r w:rsidRPr="00D97571">
        <w:rPr>
          <w:rFonts w:eastAsia="楷体_GB2312"/>
          <w:sz w:val="30"/>
        </w:rPr>
        <w:t>四、</w:t>
      </w:r>
      <w:r w:rsidRPr="00D97571">
        <w:rPr>
          <w:rFonts w:eastAsia="楷体_GB2312"/>
          <w:sz w:val="30"/>
        </w:rPr>
        <w:t>2019</w:t>
      </w:r>
      <w:r w:rsidRPr="00D97571">
        <w:rPr>
          <w:rFonts w:eastAsia="楷体_GB2312"/>
          <w:sz w:val="30"/>
        </w:rPr>
        <w:t>年度部门决算一般公共预算财政拨款基本支出情况</w:t>
      </w:r>
    </w:p>
    <w:p w:rsidR="0079081F" w:rsidRPr="00D97571" w:rsidRDefault="0079081F" w:rsidP="0079081F">
      <w:pPr>
        <w:spacing w:line="600" w:lineRule="exact"/>
        <w:rPr>
          <w:rFonts w:eastAsia="楷体_GB2312"/>
          <w:sz w:val="30"/>
        </w:rPr>
      </w:pPr>
      <w:r w:rsidRPr="00D97571">
        <w:rPr>
          <w:rFonts w:eastAsia="楷体_GB2312"/>
          <w:sz w:val="30"/>
        </w:rPr>
        <w:t>五、</w:t>
      </w:r>
      <w:r w:rsidRPr="00D97571">
        <w:rPr>
          <w:rFonts w:eastAsia="楷体_GB2312"/>
          <w:sz w:val="30"/>
        </w:rPr>
        <w:t>2019</w:t>
      </w:r>
      <w:r w:rsidRPr="00D97571">
        <w:rPr>
          <w:rFonts w:eastAsia="楷体_GB2312"/>
          <w:sz w:val="30"/>
        </w:rPr>
        <w:t>年度部门决算政府性基金预算财政拨款收入支出情况</w:t>
      </w:r>
    </w:p>
    <w:p w:rsidR="0079081F" w:rsidRPr="00D97571" w:rsidRDefault="0079081F" w:rsidP="0079081F">
      <w:pPr>
        <w:spacing w:line="600" w:lineRule="exact"/>
        <w:rPr>
          <w:rFonts w:eastAsia="楷体_GB2312"/>
          <w:sz w:val="30"/>
        </w:rPr>
      </w:pPr>
      <w:r w:rsidRPr="00D97571">
        <w:rPr>
          <w:rFonts w:eastAsia="楷体_GB2312"/>
          <w:sz w:val="30"/>
        </w:rPr>
        <w:t>六、</w:t>
      </w:r>
      <w:r w:rsidRPr="00D97571">
        <w:rPr>
          <w:rFonts w:eastAsia="楷体_GB2312" w:hint="eastAsia"/>
          <w:sz w:val="30"/>
        </w:rPr>
        <w:t>2</w:t>
      </w:r>
      <w:r w:rsidRPr="00D97571">
        <w:rPr>
          <w:rFonts w:eastAsia="楷体_GB2312"/>
          <w:sz w:val="30"/>
        </w:rPr>
        <w:t>019</w:t>
      </w:r>
      <w:r w:rsidRPr="00D97571">
        <w:rPr>
          <w:rFonts w:eastAsia="楷体_GB2312"/>
          <w:sz w:val="30"/>
        </w:rPr>
        <w:t>年度一般公共预算财政拨款</w:t>
      </w:r>
      <w:r w:rsidRPr="00D97571">
        <w:rPr>
          <w:rFonts w:eastAsia="楷体_GB2312"/>
          <w:sz w:val="30"/>
        </w:rPr>
        <w:t>“</w:t>
      </w:r>
      <w:r w:rsidRPr="00D97571">
        <w:rPr>
          <w:rFonts w:eastAsia="楷体_GB2312"/>
          <w:sz w:val="30"/>
        </w:rPr>
        <w:t>三公</w:t>
      </w:r>
      <w:r w:rsidRPr="00D97571">
        <w:rPr>
          <w:rFonts w:eastAsia="楷体_GB2312"/>
          <w:sz w:val="30"/>
        </w:rPr>
        <w:t>”</w:t>
      </w:r>
      <w:r w:rsidRPr="00D97571">
        <w:rPr>
          <w:rFonts w:eastAsia="楷体_GB2312"/>
          <w:sz w:val="30"/>
        </w:rPr>
        <w:t>经费决算情况说明</w:t>
      </w:r>
    </w:p>
    <w:p w:rsidR="0079081F" w:rsidRPr="00D97571" w:rsidRDefault="0079081F" w:rsidP="0079081F">
      <w:pPr>
        <w:spacing w:line="600" w:lineRule="exact"/>
        <w:rPr>
          <w:rFonts w:eastAsia="楷体_GB2312"/>
          <w:color w:val="000000"/>
          <w:sz w:val="30"/>
        </w:rPr>
      </w:pPr>
      <w:r w:rsidRPr="00D97571">
        <w:rPr>
          <w:rFonts w:eastAsia="楷体_GB2312"/>
          <w:color w:val="000000"/>
          <w:sz w:val="30"/>
        </w:rPr>
        <w:t>七、</w:t>
      </w:r>
      <w:r w:rsidRPr="00D97571">
        <w:rPr>
          <w:rFonts w:eastAsia="楷体_GB2312" w:hint="eastAsia"/>
          <w:sz w:val="30"/>
        </w:rPr>
        <w:t>其他重要事项的情况说明</w:t>
      </w:r>
    </w:p>
    <w:p w:rsidR="0079081F" w:rsidRPr="00D97571" w:rsidRDefault="0079081F" w:rsidP="0079081F">
      <w:pPr>
        <w:spacing w:line="600" w:lineRule="exact"/>
        <w:rPr>
          <w:rFonts w:ascii="仿宋_GB2312" w:eastAsia="仿宋_GB2312" w:hAnsi="仿宋_GB2312"/>
          <w:sz w:val="30"/>
        </w:rPr>
      </w:pPr>
      <w:r w:rsidRPr="00D97571">
        <w:rPr>
          <w:rFonts w:ascii="仿宋_GB2312" w:eastAsia="仿宋_GB2312" w:hAnsi="仿宋_GB2312" w:hint="eastAsia"/>
          <w:sz w:val="30"/>
        </w:rPr>
        <w:t>（一）机关运行经费支出情况</w:t>
      </w:r>
    </w:p>
    <w:p w:rsidR="0079081F" w:rsidRPr="00D97571" w:rsidRDefault="0079081F" w:rsidP="0079081F">
      <w:pPr>
        <w:spacing w:line="600" w:lineRule="exact"/>
        <w:rPr>
          <w:rFonts w:ascii="仿宋_GB2312" w:eastAsia="仿宋_GB2312" w:hAnsi="仿宋_GB2312"/>
        </w:rPr>
      </w:pPr>
      <w:r w:rsidRPr="00D97571">
        <w:rPr>
          <w:rFonts w:ascii="仿宋_GB2312" w:eastAsia="仿宋_GB2312" w:hAnsi="仿宋_GB2312" w:hint="eastAsia"/>
          <w:color w:val="000000"/>
          <w:sz w:val="30"/>
        </w:rPr>
        <w:t>（二）政府采购支出情况</w:t>
      </w:r>
    </w:p>
    <w:p w:rsidR="0079081F" w:rsidRPr="00D97571" w:rsidRDefault="0079081F" w:rsidP="0079081F">
      <w:pPr>
        <w:spacing w:line="600" w:lineRule="exact"/>
        <w:rPr>
          <w:rFonts w:ascii="仿宋_GB2312" w:eastAsia="仿宋_GB2312" w:hAnsi="仿宋_GB2312"/>
          <w:color w:val="000000"/>
          <w:sz w:val="30"/>
        </w:rPr>
      </w:pPr>
      <w:r w:rsidRPr="00D97571">
        <w:rPr>
          <w:rFonts w:ascii="仿宋_GB2312" w:eastAsia="仿宋_GB2312" w:hAnsi="仿宋_GB2312" w:hint="eastAsia"/>
          <w:color w:val="000000"/>
          <w:sz w:val="30"/>
        </w:rPr>
        <w:t>（三）国有资产占有使用情况</w:t>
      </w:r>
    </w:p>
    <w:p w:rsidR="0079081F" w:rsidRPr="00D97571" w:rsidRDefault="0079081F" w:rsidP="0079081F">
      <w:pPr>
        <w:spacing w:line="600" w:lineRule="exact"/>
        <w:rPr>
          <w:rFonts w:ascii="仿宋_GB2312" w:eastAsia="仿宋_GB2312" w:hAnsi="仿宋_GB2312"/>
          <w:sz w:val="30"/>
        </w:rPr>
      </w:pPr>
      <w:r w:rsidRPr="00D97571">
        <w:rPr>
          <w:rFonts w:ascii="仿宋_GB2312" w:eastAsia="仿宋_GB2312" w:hAnsi="仿宋_GB2312" w:hint="eastAsia"/>
          <w:color w:val="000000"/>
          <w:sz w:val="30"/>
        </w:rPr>
        <w:t>（四）预算绩效管理工作开展情况</w:t>
      </w:r>
    </w:p>
    <w:p w:rsidR="0079081F" w:rsidRPr="00D97571" w:rsidRDefault="0079081F" w:rsidP="0079081F">
      <w:pPr>
        <w:spacing w:line="600" w:lineRule="exact"/>
        <w:rPr>
          <w:rFonts w:ascii="仿宋_GB2312" w:eastAsia="仿宋_GB2312" w:hAnsi="仿宋_GB2312"/>
          <w:sz w:val="30"/>
        </w:rPr>
      </w:pPr>
      <w:r w:rsidRPr="00D97571">
        <w:rPr>
          <w:rFonts w:ascii="仿宋_GB2312" w:eastAsia="仿宋_GB2312" w:hAnsi="仿宋_GB2312" w:hint="eastAsia"/>
          <w:sz w:val="30"/>
        </w:rPr>
        <w:t>（五）教育、医疗卫生、社会保障和就业、住房保障、涉农补贴等民生支出情况</w:t>
      </w:r>
    </w:p>
    <w:p w:rsidR="0079081F" w:rsidRPr="00D97571" w:rsidRDefault="0079081F" w:rsidP="0079081F">
      <w:pPr>
        <w:spacing w:line="600" w:lineRule="exact"/>
        <w:rPr>
          <w:rFonts w:ascii="仿宋_GB2312" w:eastAsia="仿宋_GB2312" w:hAnsi="仿宋_GB2312"/>
          <w:color w:val="000000"/>
          <w:sz w:val="30"/>
        </w:rPr>
      </w:pPr>
      <w:r w:rsidRPr="00D97571">
        <w:rPr>
          <w:rFonts w:ascii="仿宋_GB2312" w:eastAsia="仿宋_GB2312" w:hAnsi="仿宋_GB2312" w:hint="eastAsia"/>
          <w:color w:val="000000"/>
          <w:sz w:val="30"/>
        </w:rPr>
        <w:t>（六）专业性名词解释</w:t>
      </w:r>
    </w:p>
    <w:p w:rsidR="0079081F" w:rsidRPr="00D97571" w:rsidRDefault="0079081F" w:rsidP="0079081F">
      <w:pPr>
        <w:spacing w:line="600" w:lineRule="exact"/>
        <w:rPr>
          <w:rFonts w:ascii="仿宋_GB2312" w:eastAsia="仿宋_GB2312" w:hAnsi="仿宋_GB2312"/>
          <w:color w:val="000000"/>
          <w:sz w:val="30"/>
        </w:rPr>
      </w:pPr>
      <w:r w:rsidRPr="00D97571">
        <w:rPr>
          <w:rFonts w:ascii="仿宋_GB2312" w:eastAsia="仿宋_GB2312" w:hAnsi="仿宋_GB2312" w:hint="eastAsia"/>
          <w:color w:val="000000"/>
          <w:sz w:val="30"/>
        </w:rPr>
        <w:t>（七）关于空表的说明</w:t>
      </w:r>
    </w:p>
    <w:p w:rsidR="0079081F" w:rsidRPr="00D97571" w:rsidRDefault="0079081F" w:rsidP="0079081F">
      <w:pPr>
        <w:spacing w:line="580" w:lineRule="exact"/>
        <w:jc w:val="center"/>
        <w:rPr>
          <w:rFonts w:ascii="黑体" w:eastAsia="黑体"/>
          <w:sz w:val="30"/>
        </w:rPr>
        <w:sectPr w:rsidR="0079081F" w:rsidRPr="00D97571">
          <w:headerReference w:type="default" r:id="rId8"/>
          <w:footerReference w:type="default" r:id="rId9"/>
          <w:pgSz w:w="11906" w:h="16838"/>
          <w:pgMar w:top="1440" w:right="1800" w:bottom="1440" w:left="1800" w:header="851" w:footer="992" w:gutter="0"/>
          <w:pgNumType w:start="1"/>
          <w:cols w:space="720"/>
          <w:docGrid w:type="lines" w:linePitch="312"/>
        </w:sectPr>
      </w:pPr>
    </w:p>
    <w:p w:rsidR="0079081F" w:rsidRPr="00D97571" w:rsidRDefault="0079081F" w:rsidP="0079081F">
      <w:pPr>
        <w:spacing w:line="580" w:lineRule="exact"/>
        <w:jc w:val="center"/>
        <w:rPr>
          <w:rFonts w:ascii="黑体" w:eastAsia="黑体"/>
          <w:sz w:val="30"/>
        </w:rPr>
      </w:pPr>
    </w:p>
    <w:p w:rsidR="0079081F" w:rsidRPr="00D97571" w:rsidRDefault="0079081F" w:rsidP="0079081F">
      <w:pPr>
        <w:spacing w:line="580" w:lineRule="exact"/>
        <w:jc w:val="center"/>
        <w:rPr>
          <w:rFonts w:ascii="黑体" w:eastAsia="黑体"/>
          <w:sz w:val="30"/>
        </w:rPr>
      </w:pPr>
      <w:r w:rsidRPr="00D97571">
        <w:rPr>
          <w:rFonts w:ascii="黑体" w:eastAsia="黑体" w:hint="eastAsia"/>
          <w:sz w:val="30"/>
        </w:rPr>
        <w:t>第一部分    天津市</w:t>
      </w:r>
      <w:r w:rsidR="00E04C05" w:rsidRPr="00D97571">
        <w:rPr>
          <w:rFonts w:eastAsia="黑体" w:hint="eastAsia"/>
          <w:sz w:val="30"/>
        </w:rPr>
        <w:t>东丽区机关事务管理服务中心</w:t>
      </w:r>
      <w:r w:rsidRPr="00D97571">
        <w:rPr>
          <w:rFonts w:ascii="黑体" w:eastAsia="黑体" w:hint="eastAsia"/>
          <w:sz w:val="30"/>
        </w:rPr>
        <w:t>概况</w:t>
      </w:r>
    </w:p>
    <w:p w:rsidR="0079081F" w:rsidRPr="00D97571" w:rsidRDefault="0079081F" w:rsidP="0079081F">
      <w:pPr>
        <w:spacing w:line="580" w:lineRule="exact"/>
        <w:ind w:firstLineChars="200" w:firstLine="480"/>
      </w:pPr>
    </w:p>
    <w:p w:rsidR="0079081F" w:rsidRPr="00D97571" w:rsidRDefault="0079081F" w:rsidP="0079081F">
      <w:pPr>
        <w:spacing w:line="580" w:lineRule="exact"/>
        <w:ind w:firstLineChars="200" w:firstLine="602"/>
        <w:rPr>
          <w:rFonts w:ascii="楷体_GB2312" w:eastAsia="楷体_GB2312"/>
          <w:b/>
          <w:sz w:val="30"/>
        </w:rPr>
      </w:pPr>
      <w:r w:rsidRPr="00D97571">
        <w:rPr>
          <w:rFonts w:ascii="楷体_GB2312" w:eastAsia="楷体_GB2312" w:hint="eastAsia"/>
          <w:b/>
          <w:sz w:val="30"/>
        </w:rPr>
        <w:t>一、主要职责</w:t>
      </w:r>
    </w:p>
    <w:p w:rsidR="00823E20" w:rsidRPr="00D97571" w:rsidRDefault="00823E20" w:rsidP="00823E20">
      <w:pPr>
        <w:widowControl/>
        <w:adjustRightInd/>
        <w:spacing w:line="240" w:lineRule="auto"/>
        <w:ind w:firstLineChars="200" w:firstLine="600"/>
        <w:textAlignment w:val="auto"/>
        <w:rPr>
          <w:rFonts w:ascii="仿宋_GB2312" w:eastAsia="仿宋_GB2312" w:hAnsi="Calibri" w:cs="宋体"/>
          <w:sz w:val="30"/>
          <w:szCs w:val="30"/>
        </w:rPr>
      </w:pPr>
      <w:r w:rsidRPr="00D97571">
        <w:rPr>
          <w:rFonts w:ascii="Calibri" w:eastAsia="仿宋_GB2312" w:hAnsi="Calibri" w:cs="宋体" w:hint="eastAsia"/>
          <w:sz w:val="30"/>
          <w:szCs w:val="30"/>
        </w:rPr>
        <w:t>天津市东丽区机关事务管理服务中心</w:t>
      </w:r>
      <w:r w:rsidRPr="00D97571">
        <w:rPr>
          <w:rFonts w:ascii="仿宋_GB2312" w:eastAsia="仿宋_GB2312" w:hAnsi="Calibri" w:cs="宋体" w:hint="eastAsia"/>
          <w:sz w:val="30"/>
          <w:szCs w:val="30"/>
        </w:rPr>
        <w:t>是参照公务员管理的事业单位。</w:t>
      </w:r>
    </w:p>
    <w:p w:rsidR="00823E20" w:rsidRPr="00D97571" w:rsidRDefault="00823E20" w:rsidP="00823E20">
      <w:pPr>
        <w:widowControl/>
        <w:adjustRightInd/>
        <w:spacing w:line="240" w:lineRule="auto"/>
        <w:ind w:firstLineChars="200" w:firstLine="600"/>
        <w:textAlignment w:val="auto"/>
        <w:rPr>
          <w:rFonts w:ascii="Calibri" w:eastAsia="仿宋_GB2312" w:hAnsi="Calibri" w:cs="宋体"/>
          <w:sz w:val="30"/>
          <w:szCs w:val="30"/>
        </w:rPr>
      </w:pPr>
      <w:r w:rsidRPr="00D97571">
        <w:rPr>
          <w:rFonts w:ascii="仿宋_GB2312" w:eastAsia="仿宋_GB2312" w:hAnsi="Calibri" w:cs="宋体" w:hint="eastAsia"/>
          <w:sz w:val="30"/>
          <w:szCs w:val="30"/>
        </w:rPr>
        <w:t>主要职责：组织协调区机关对外接待工作,配合有关部门承办政务接待事项；负责机关财务管理、后勤综合服务管理和国有资产的监督管理。</w:t>
      </w:r>
    </w:p>
    <w:p w:rsidR="0079081F" w:rsidRPr="00D97571" w:rsidRDefault="0079081F" w:rsidP="0079081F">
      <w:pPr>
        <w:spacing w:line="580" w:lineRule="exact"/>
        <w:ind w:firstLineChars="200" w:firstLine="602"/>
        <w:rPr>
          <w:rFonts w:ascii="楷体_GB2312" w:eastAsia="楷体_GB2312"/>
          <w:b/>
          <w:sz w:val="30"/>
        </w:rPr>
      </w:pPr>
      <w:r w:rsidRPr="00D97571">
        <w:rPr>
          <w:rFonts w:ascii="楷体_GB2312" w:eastAsia="楷体_GB2312" w:hint="eastAsia"/>
          <w:b/>
          <w:sz w:val="30"/>
        </w:rPr>
        <w:t>二、机构设置</w:t>
      </w:r>
    </w:p>
    <w:p w:rsidR="0079081F" w:rsidRPr="00D97571" w:rsidRDefault="0079081F" w:rsidP="0079081F">
      <w:pPr>
        <w:spacing w:line="580" w:lineRule="exact"/>
        <w:ind w:firstLineChars="200" w:firstLine="600"/>
        <w:rPr>
          <w:rFonts w:eastAsia="仿宋_GB2312"/>
          <w:sz w:val="30"/>
        </w:rPr>
      </w:pPr>
      <w:r w:rsidRPr="00D97571">
        <w:rPr>
          <w:rFonts w:eastAsia="仿宋_GB2312"/>
          <w:sz w:val="30"/>
        </w:rPr>
        <w:t>根据上述职责</w:t>
      </w:r>
      <w:r w:rsidR="00823E20" w:rsidRPr="00D97571">
        <w:rPr>
          <w:rFonts w:ascii="Calibri" w:eastAsia="仿宋_GB2312" w:hAnsi="Calibri" w:cs="宋体" w:hint="eastAsia"/>
          <w:sz w:val="30"/>
          <w:szCs w:val="30"/>
        </w:rPr>
        <w:t>天津市东丽区机关事务管理服务中心</w:t>
      </w:r>
      <w:r w:rsidRPr="00D97571">
        <w:rPr>
          <w:rFonts w:eastAsia="仿宋_GB2312"/>
          <w:sz w:val="30"/>
        </w:rPr>
        <w:t>内设</w:t>
      </w:r>
      <w:r w:rsidR="00E062E7" w:rsidRPr="00D97571">
        <w:rPr>
          <w:rFonts w:eastAsia="仿宋_GB2312" w:hint="eastAsia"/>
          <w:sz w:val="30"/>
        </w:rPr>
        <w:t>4</w:t>
      </w:r>
      <w:r w:rsidRPr="00D97571">
        <w:rPr>
          <w:rFonts w:eastAsia="仿宋_GB2312"/>
          <w:sz w:val="30"/>
        </w:rPr>
        <w:t>个职能</w:t>
      </w:r>
      <w:r w:rsidRPr="00D97571">
        <w:rPr>
          <w:rFonts w:eastAsia="仿宋_GB2312" w:hint="eastAsia"/>
          <w:sz w:val="30"/>
        </w:rPr>
        <w:t>科</w:t>
      </w:r>
      <w:r w:rsidRPr="00D97571">
        <w:rPr>
          <w:rFonts w:eastAsia="仿宋_GB2312"/>
          <w:sz w:val="30"/>
        </w:rPr>
        <w:t>室，下辖</w:t>
      </w:r>
      <w:r w:rsidR="00E062E7" w:rsidRPr="00D97571">
        <w:rPr>
          <w:rFonts w:eastAsia="仿宋_GB2312" w:hint="eastAsia"/>
          <w:sz w:val="30"/>
        </w:rPr>
        <w:t>0</w:t>
      </w:r>
      <w:r w:rsidRPr="00D97571">
        <w:rPr>
          <w:rFonts w:eastAsia="仿宋_GB2312"/>
          <w:sz w:val="30"/>
        </w:rPr>
        <w:t>个预算单位。根据决算编报要求，纳入</w:t>
      </w:r>
      <w:r w:rsidR="00823E20" w:rsidRPr="00D97571">
        <w:rPr>
          <w:rFonts w:ascii="Calibri" w:eastAsia="仿宋_GB2312" w:hAnsi="Calibri" w:cs="宋体" w:hint="eastAsia"/>
          <w:sz w:val="30"/>
          <w:szCs w:val="30"/>
        </w:rPr>
        <w:t>天津市东丽区机关事务管理服务中心</w:t>
      </w:r>
      <w:r w:rsidRPr="00D97571">
        <w:rPr>
          <w:rFonts w:eastAsia="仿宋_GB2312"/>
          <w:sz w:val="30"/>
        </w:rPr>
        <w:t>2019</w:t>
      </w:r>
      <w:r w:rsidRPr="00D97571">
        <w:rPr>
          <w:rFonts w:eastAsia="仿宋_GB2312"/>
          <w:sz w:val="30"/>
        </w:rPr>
        <w:t>年部门决算编报范围有</w:t>
      </w:r>
      <w:r w:rsidR="00823E20" w:rsidRPr="00D97571">
        <w:rPr>
          <w:rFonts w:ascii="Calibri" w:eastAsia="仿宋_GB2312" w:hAnsi="Calibri" w:cs="宋体" w:hint="eastAsia"/>
          <w:sz w:val="30"/>
          <w:szCs w:val="30"/>
        </w:rPr>
        <w:t>天津市东丽区机关事务管理服务中心</w:t>
      </w:r>
      <w:r w:rsidRPr="00D97571">
        <w:rPr>
          <w:rFonts w:eastAsia="仿宋_GB2312"/>
          <w:sz w:val="30"/>
        </w:rPr>
        <w:t>（本级）和二级预算单位共</w:t>
      </w:r>
      <w:r w:rsidRPr="00D97571">
        <w:rPr>
          <w:rFonts w:eastAsia="仿宋_GB2312"/>
          <w:sz w:val="30"/>
        </w:rPr>
        <w:t xml:space="preserve"> </w:t>
      </w:r>
      <w:r w:rsidR="00823E20" w:rsidRPr="00D97571">
        <w:rPr>
          <w:rFonts w:eastAsia="仿宋_GB2312" w:hint="eastAsia"/>
          <w:sz w:val="30"/>
        </w:rPr>
        <w:t>1</w:t>
      </w:r>
      <w:r w:rsidRPr="00D97571">
        <w:rPr>
          <w:rFonts w:eastAsia="仿宋_GB2312"/>
          <w:sz w:val="30"/>
        </w:rPr>
        <w:t xml:space="preserve"> </w:t>
      </w:r>
      <w:r w:rsidRPr="00D97571">
        <w:rPr>
          <w:rFonts w:eastAsia="仿宋_GB2312"/>
          <w:sz w:val="30"/>
        </w:rPr>
        <w:t>个，具体包括</w:t>
      </w:r>
      <w:r w:rsidRPr="00D97571">
        <w:rPr>
          <w:rFonts w:eastAsia="仿宋_GB2312" w:hint="eastAsia"/>
          <w:sz w:val="30"/>
        </w:rPr>
        <w:t>：</w:t>
      </w:r>
    </w:p>
    <w:p w:rsidR="0079081F" w:rsidRPr="00D97571" w:rsidRDefault="0079081F" w:rsidP="0079081F">
      <w:pPr>
        <w:numPr>
          <w:ilvl w:val="0"/>
          <w:numId w:val="2"/>
        </w:numPr>
        <w:spacing w:line="580" w:lineRule="exact"/>
        <w:ind w:firstLineChars="200" w:firstLine="600"/>
        <w:rPr>
          <w:rFonts w:ascii="仿宋_GB2312" w:eastAsia="仿宋_GB2312"/>
          <w:sz w:val="30"/>
        </w:rPr>
      </w:pPr>
      <w:r w:rsidRPr="00D97571">
        <w:rPr>
          <w:rFonts w:eastAsia="仿宋_GB2312" w:hint="eastAsia"/>
          <w:sz w:val="30"/>
        </w:rPr>
        <w:t>行政单位：</w:t>
      </w:r>
      <w:r w:rsidRPr="00D97571">
        <w:rPr>
          <w:rFonts w:ascii="Arial" w:eastAsia="仿宋_GB2312" w:hAnsi="Arial" w:hint="eastAsia"/>
          <w:sz w:val="30"/>
        </w:rPr>
        <w:t>共计</w:t>
      </w:r>
      <w:r w:rsidRPr="00D97571">
        <w:rPr>
          <w:rFonts w:ascii="仿宋_GB2312" w:eastAsia="仿宋_GB2312" w:hint="eastAsia"/>
          <w:sz w:val="30"/>
        </w:rPr>
        <w:t xml:space="preserve"> </w:t>
      </w:r>
      <w:r w:rsidR="00823E20" w:rsidRPr="00D97571">
        <w:rPr>
          <w:rFonts w:ascii="仿宋_GB2312" w:eastAsia="仿宋_GB2312" w:hint="eastAsia"/>
          <w:sz w:val="30"/>
        </w:rPr>
        <w:t>0</w:t>
      </w:r>
      <w:r w:rsidRPr="00D97571">
        <w:rPr>
          <w:rFonts w:ascii="仿宋_GB2312" w:eastAsia="仿宋_GB2312" w:hint="eastAsia"/>
          <w:sz w:val="30"/>
        </w:rPr>
        <w:t xml:space="preserve"> 个单位。</w:t>
      </w:r>
    </w:p>
    <w:p w:rsidR="0079081F" w:rsidRPr="00D97571" w:rsidRDefault="0079081F" w:rsidP="0079081F">
      <w:pPr>
        <w:numPr>
          <w:ilvl w:val="0"/>
          <w:numId w:val="2"/>
        </w:numPr>
        <w:spacing w:line="580" w:lineRule="exact"/>
        <w:ind w:firstLineChars="200" w:firstLine="600"/>
        <w:rPr>
          <w:rFonts w:ascii="仿宋_GB2312" w:eastAsia="仿宋_GB2312"/>
          <w:sz w:val="30"/>
        </w:rPr>
      </w:pPr>
      <w:r w:rsidRPr="00D97571">
        <w:rPr>
          <w:rFonts w:ascii="仿宋_GB2312" w:eastAsia="仿宋_GB2312" w:hint="eastAsia"/>
          <w:sz w:val="30"/>
        </w:rPr>
        <w:t>事业单位：</w:t>
      </w:r>
      <w:r w:rsidRPr="00D97571">
        <w:rPr>
          <w:rFonts w:ascii="Arial" w:eastAsia="仿宋_GB2312" w:hAnsi="Arial" w:hint="eastAsia"/>
          <w:sz w:val="30"/>
        </w:rPr>
        <w:t>共计</w:t>
      </w:r>
      <w:r w:rsidRPr="00D97571">
        <w:rPr>
          <w:rFonts w:ascii="仿宋_GB2312" w:eastAsia="仿宋_GB2312" w:hint="eastAsia"/>
          <w:sz w:val="30"/>
        </w:rPr>
        <w:t xml:space="preserve"> </w:t>
      </w:r>
      <w:r w:rsidR="00823E20" w:rsidRPr="00D97571">
        <w:rPr>
          <w:rFonts w:ascii="仿宋_GB2312" w:eastAsia="仿宋_GB2312" w:hint="eastAsia"/>
          <w:sz w:val="30"/>
        </w:rPr>
        <w:t>1</w:t>
      </w:r>
      <w:r w:rsidRPr="00D97571">
        <w:rPr>
          <w:rFonts w:ascii="仿宋_GB2312" w:eastAsia="仿宋_GB2312" w:hint="eastAsia"/>
          <w:sz w:val="30"/>
        </w:rPr>
        <w:t xml:space="preserve"> 个单位。</w:t>
      </w:r>
    </w:p>
    <w:p w:rsidR="0079081F" w:rsidRPr="00D97571" w:rsidRDefault="0079081F" w:rsidP="0079081F">
      <w:pPr>
        <w:spacing w:line="580" w:lineRule="exact"/>
        <w:ind w:firstLineChars="200" w:firstLine="602"/>
        <w:jc w:val="center"/>
        <w:rPr>
          <w:rFonts w:eastAsia="楷体_GB2312"/>
          <w:b/>
          <w:sz w:val="30"/>
        </w:rPr>
      </w:pPr>
    </w:p>
    <w:p w:rsidR="0079081F" w:rsidRPr="00D97571" w:rsidRDefault="0079081F" w:rsidP="0079081F">
      <w:pPr>
        <w:spacing w:line="580" w:lineRule="exact"/>
        <w:ind w:firstLineChars="200" w:firstLine="600"/>
        <w:rPr>
          <w:rFonts w:eastAsia="黑体"/>
          <w:sz w:val="30"/>
        </w:rPr>
      </w:pPr>
      <w:r w:rsidRPr="00D97571">
        <w:rPr>
          <w:rFonts w:eastAsia="黑体"/>
          <w:sz w:val="30"/>
        </w:rPr>
        <w:t>第</w:t>
      </w:r>
      <w:r w:rsidRPr="00D97571">
        <w:rPr>
          <w:rFonts w:eastAsia="黑体" w:hint="eastAsia"/>
          <w:sz w:val="30"/>
        </w:rPr>
        <w:t>二</w:t>
      </w:r>
      <w:r w:rsidRPr="00D97571">
        <w:rPr>
          <w:rFonts w:eastAsia="黑体"/>
          <w:sz w:val="30"/>
        </w:rPr>
        <w:t>部分</w:t>
      </w:r>
      <w:r w:rsidRPr="00D97571">
        <w:rPr>
          <w:rFonts w:eastAsia="黑体"/>
          <w:sz w:val="30"/>
        </w:rPr>
        <w:t xml:space="preserve">  </w:t>
      </w:r>
      <w:r w:rsidRPr="00D97571">
        <w:rPr>
          <w:rFonts w:eastAsia="黑体"/>
          <w:sz w:val="30"/>
        </w:rPr>
        <w:t>天津市</w:t>
      </w:r>
      <w:r w:rsidR="00044220" w:rsidRPr="00D97571">
        <w:rPr>
          <w:rFonts w:eastAsia="黑体" w:hint="eastAsia"/>
          <w:sz w:val="30"/>
        </w:rPr>
        <w:t>东丽区机关事务管理服务中心</w:t>
      </w:r>
      <w:r w:rsidRPr="00D97571">
        <w:rPr>
          <w:rFonts w:eastAsia="黑体"/>
          <w:sz w:val="30"/>
        </w:rPr>
        <w:t>2019</w:t>
      </w:r>
      <w:r w:rsidRPr="00D97571">
        <w:rPr>
          <w:rFonts w:eastAsia="黑体"/>
          <w:sz w:val="30"/>
        </w:rPr>
        <w:t>年度部门决算</w:t>
      </w:r>
      <w:r w:rsidRPr="00D97571">
        <w:rPr>
          <w:rFonts w:eastAsia="黑体" w:hint="eastAsia"/>
          <w:sz w:val="30"/>
        </w:rPr>
        <w:t>编制</w:t>
      </w:r>
      <w:r w:rsidRPr="00D97571">
        <w:rPr>
          <w:rFonts w:eastAsia="黑体"/>
          <w:sz w:val="30"/>
        </w:rPr>
        <w:t>说明</w:t>
      </w:r>
    </w:p>
    <w:p w:rsidR="0079081F" w:rsidRPr="00D97571" w:rsidRDefault="006E40B7" w:rsidP="006E40B7">
      <w:pPr>
        <w:spacing w:line="580" w:lineRule="exact"/>
        <w:rPr>
          <w:rFonts w:eastAsia="楷体_GB2312"/>
          <w:b/>
          <w:sz w:val="30"/>
        </w:rPr>
      </w:pPr>
      <w:r>
        <w:rPr>
          <w:rFonts w:ascii="黑体" w:eastAsia="黑体" w:hint="eastAsia"/>
          <w:sz w:val="30"/>
        </w:rPr>
        <w:t xml:space="preserve">    </w:t>
      </w:r>
      <w:r w:rsidR="0079081F" w:rsidRPr="00D97571">
        <w:rPr>
          <w:rFonts w:eastAsia="楷体_GB2312"/>
          <w:b/>
          <w:sz w:val="30"/>
        </w:rPr>
        <w:t>一、</w:t>
      </w:r>
      <w:r w:rsidR="0079081F" w:rsidRPr="00D97571">
        <w:rPr>
          <w:rFonts w:eastAsia="楷体_GB2312"/>
          <w:b/>
          <w:sz w:val="30"/>
        </w:rPr>
        <w:t>2019</w:t>
      </w:r>
      <w:r w:rsidR="0079081F" w:rsidRPr="00D97571">
        <w:rPr>
          <w:rFonts w:eastAsia="楷体_GB2312"/>
          <w:b/>
          <w:sz w:val="30"/>
        </w:rPr>
        <w:t>年度部门决算收入情况</w:t>
      </w:r>
    </w:p>
    <w:p w:rsidR="0079081F" w:rsidRPr="00D97571" w:rsidRDefault="00044220" w:rsidP="0079081F">
      <w:pPr>
        <w:spacing w:line="600" w:lineRule="exact"/>
        <w:ind w:firstLineChars="200" w:firstLine="600"/>
        <w:rPr>
          <w:rFonts w:eastAsia="仿宋_GB2312"/>
          <w:sz w:val="30"/>
        </w:rPr>
      </w:pPr>
      <w:r w:rsidRPr="00D97571">
        <w:rPr>
          <w:rFonts w:ascii="Calibri" w:eastAsia="仿宋_GB2312" w:hAnsi="Calibri" w:cs="宋体" w:hint="eastAsia"/>
          <w:sz w:val="30"/>
          <w:szCs w:val="30"/>
        </w:rPr>
        <w:t>天津市东丽区机关事务管理服务中心</w:t>
      </w:r>
      <w:r w:rsidR="0079081F" w:rsidRPr="00D97571">
        <w:rPr>
          <w:rFonts w:eastAsia="仿宋_GB2312"/>
          <w:sz w:val="30"/>
        </w:rPr>
        <w:t>2019</w:t>
      </w:r>
      <w:r w:rsidR="0079081F" w:rsidRPr="00D97571">
        <w:rPr>
          <w:rFonts w:eastAsia="仿宋_GB2312"/>
          <w:sz w:val="30"/>
        </w:rPr>
        <w:t>年度部门决算收入总计</w:t>
      </w:r>
      <w:r w:rsidR="00465A38" w:rsidRPr="00D97571">
        <w:rPr>
          <w:rFonts w:eastAsia="仿宋_GB2312" w:hint="eastAsia"/>
          <w:sz w:val="30"/>
        </w:rPr>
        <w:t>1734.3</w:t>
      </w:r>
      <w:r w:rsidR="00465A38" w:rsidRPr="00D97571">
        <w:rPr>
          <w:rFonts w:eastAsia="仿宋_GB2312" w:hint="eastAsia"/>
          <w:sz w:val="30"/>
        </w:rPr>
        <w:t>万</w:t>
      </w:r>
      <w:r w:rsidR="0079081F" w:rsidRPr="00D97571">
        <w:rPr>
          <w:rFonts w:eastAsia="仿宋_GB2312"/>
          <w:sz w:val="30"/>
        </w:rPr>
        <w:t>元，与</w:t>
      </w:r>
      <w:r w:rsidR="0079081F" w:rsidRPr="00D97571">
        <w:rPr>
          <w:rFonts w:eastAsia="仿宋_GB2312"/>
          <w:sz w:val="30"/>
        </w:rPr>
        <w:t>2018</w:t>
      </w:r>
      <w:r w:rsidR="0079081F" w:rsidRPr="00D97571">
        <w:rPr>
          <w:rFonts w:eastAsia="仿宋_GB2312"/>
          <w:sz w:val="30"/>
        </w:rPr>
        <w:t>年决算相比增加</w:t>
      </w:r>
      <w:r w:rsidR="00465A38" w:rsidRPr="00D97571">
        <w:rPr>
          <w:rFonts w:eastAsia="仿宋_GB2312" w:hint="eastAsia"/>
          <w:sz w:val="30"/>
        </w:rPr>
        <w:t>74.8</w:t>
      </w:r>
      <w:r w:rsidR="00465A38" w:rsidRPr="00D97571">
        <w:rPr>
          <w:rFonts w:eastAsia="仿宋_GB2312" w:hint="eastAsia"/>
          <w:sz w:val="30"/>
        </w:rPr>
        <w:t>万</w:t>
      </w:r>
      <w:r w:rsidR="0079081F" w:rsidRPr="00D97571">
        <w:rPr>
          <w:rFonts w:eastAsia="仿宋_GB2312"/>
          <w:sz w:val="30"/>
        </w:rPr>
        <w:t>元，其中：</w:t>
      </w:r>
      <w:r w:rsidR="0079081F" w:rsidRPr="00D97571">
        <w:rPr>
          <w:rFonts w:eastAsia="仿宋_GB2312"/>
          <w:sz w:val="30"/>
        </w:rPr>
        <w:lastRenderedPageBreak/>
        <w:t>财政拨款收入</w:t>
      </w:r>
      <w:r w:rsidR="00465A38" w:rsidRPr="00D97571">
        <w:rPr>
          <w:rFonts w:eastAsia="仿宋_GB2312" w:hint="eastAsia"/>
          <w:sz w:val="30"/>
        </w:rPr>
        <w:t>1656.9</w:t>
      </w:r>
      <w:r w:rsidR="00465A38" w:rsidRPr="00D97571">
        <w:rPr>
          <w:rFonts w:eastAsia="仿宋_GB2312" w:hint="eastAsia"/>
          <w:sz w:val="30"/>
        </w:rPr>
        <w:t>万</w:t>
      </w:r>
      <w:r w:rsidR="0079081F" w:rsidRPr="00D97571">
        <w:rPr>
          <w:rFonts w:eastAsia="仿宋_GB2312"/>
          <w:sz w:val="30"/>
        </w:rPr>
        <w:t>元，占</w:t>
      </w:r>
      <w:r w:rsidR="00465A38" w:rsidRPr="00D97571">
        <w:rPr>
          <w:rFonts w:eastAsia="仿宋_GB2312" w:hint="eastAsia"/>
          <w:sz w:val="30"/>
        </w:rPr>
        <w:t>95.5</w:t>
      </w:r>
      <w:r w:rsidR="0079081F" w:rsidRPr="00D97571">
        <w:rPr>
          <w:rFonts w:eastAsia="仿宋_GB2312"/>
          <w:sz w:val="30"/>
        </w:rPr>
        <w:t>%</w:t>
      </w:r>
      <w:r w:rsidR="0079081F" w:rsidRPr="00D97571">
        <w:rPr>
          <w:rFonts w:eastAsia="仿宋_GB2312"/>
          <w:sz w:val="30"/>
        </w:rPr>
        <w:t>；上级补助收入</w:t>
      </w:r>
      <w:r w:rsidR="00465A38" w:rsidRPr="00D97571">
        <w:rPr>
          <w:rFonts w:eastAsia="仿宋_GB2312" w:hint="eastAsia"/>
          <w:sz w:val="30"/>
        </w:rPr>
        <w:t>0</w:t>
      </w:r>
      <w:r w:rsidR="0079081F" w:rsidRPr="00D97571">
        <w:rPr>
          <w:rFonts w:eastAsia="仿宋_GB2312"/>
          <w:sz w:val="30"/>
        </w:rPr>
        <w:t>元，占</w:t>
      </w:r>
      <w:r w:rsidR="00465A38" w:rsidRPr="00D97571">
        <w:rPr>
          <w:rFonts w:eastAsia="仿宋_GB2312" w:hint="eastAsia"/>
          <w:sz w:val="30"/>
        </w:rPr>
        <w:t>0</w:t>
      </w:r>
      <w:r w:rsidR="0079081F" w:rsidRPr="00D97571">
        <w:rPr>
          <w:rFonts w:eastAsia="仿宋_GB2312"/>
          <w:sz w:val="30"/>
        </w:rPr>
        <w:t>%</w:t>
      </w:r>
      <w:r w:rsidR="0079081F" w:rsidRPr="00D97571">
        <w:rPr>
          <w:rFonts w:eastAsia="仿宋_GB2312"/>
          <w:sz w:val="30"/>
        </w:rPr>
        <w:t>；事业收入</w:t>
      </w:r>
      <w:r w:rsidR="00465A38" w:rsidRPr="00D97571">
        <w:rPr>
          <w:rFonts w:eastAsia="仿宋_GB2312" w:hint="eastAsia"/>
          <w:sz w:val="30"/>
        </w:rPr>
        <w:t>0</w:t>
      </w:r>
      <w:r w:rsidR="0079081F" w:rsidRPr="00D97571">
        <w:rPr>
          <w:rFonts w:eastAsia="仿宋_GB2312"/>
          <w:sz w:val="30"/>
        </w:rPr>
        <w:t>元，占</w:t>
      </w:r>
      <w:r w:rsidR="00465A38" w:rsidRPr="00D97571">
        <w:rPr>
          <w:rFonts w:eastAsia="仿宋_GB2312" w:hint="eastAsia"/>
          <w:sz w:val="30"/>
        </w:rPr>
        <w:t>0</w:t>
      </w:r>
      <w:r w:rsidR="0079081F" w:rsidRPr="00D97571">
        <w:rPr>
          <w:rFonts w:eastAsia="仿宋_GB2312"/>
          <w:sz w:val="30"/>
        </w:rPr>
        <w:t>%</w:t>
      </w:r>
      <w:r w:rsidR="0079081F" w:rsidRPr="00D97571">
        <w:rPr>
          <w:rFonts w:eastAsia="仿宋_GB2312"/>
          <w:sz w:val="30"/>
        </w:rPr>
        <w:t>；经营收入</w:t>
      </w:r>
      <w:r w:rsidR="00465A38" w:rsidRPr="00D97571">
        <w:rPr>
          <w:rFonts w:eastAsia="仿宋_GB2312" w:hint="eastAsia"/>
          <w:sz w:val="30"/>
        </w:rPr>
        <w:t>0</w:t>
      </w:r>
      <w:r w:rsidR="0079081F" w:rsidRPr="00D97571">
        <w:rPr>
          <w:rFonts w:eastAsia="仿宋_GB2312"/>
          <w:sz w:val="30"/>
        </w:rPr>
        <w:t>元，占</w:t>
      </w:r>
      <w:r w:rsidR="00465A38" w:rsidRPr="00D97571">
        <w:rPr>
          <w:rFonts w:eastAsia="仿宋_GB2312" w:hint="eastAsia"/>
          <w:sz w:val="30"/>
        </w:rPr>
        <w:t>0</w:t>
      </w:r>
      <w:r w:rsidR="0079081F" w:rsidRPr="00D97571">
        <w:rPr>
          <w:rFonts w:eastAsia="仿宋_GB2312"/>
          <w:sz w:val="30"/>
        </w:rPr>
        <w:t xml:space="preserve"> %</w:t>
      </w:r>
      <w:r w:rsidR="0079081F" w:rsidRPr="00D97571">
        <w:rPr>
          <w:rFonts w:eastAsia="仿宋_GB2312"/>
          <w:sz w:val="30"/>
        </w:rPr>
        <w:t>；附属单位上缴收入</w:t>
      </w:r>
      <w:r w:rsidR="00465A38" w:rsidRPr="00D97571">
        <w:rPr>
          <w:rFonts w:eastAsia="仿宋_GB2312" w:hint="eastAsia"/>
          <w:sz w:val="30"/>
        </w:rPr>
        <w:t>0</w:t>
      </w:r>
      <w:r w:rsidR="0079081F" w:rsidRPr="00D97571">
        <w:rPr>
          <w:rFonts w:eastAsia="仿宋_GB2312"/>
          <w:sz w:val="30"/>
        </w:rPr>
        <w:t>元，占</w:t>
      </w:r>
      <w:r w:rsidR="00465A38" w:rsidRPr="00D97571">
        <w:rPr>
          <w:rFonts w:eastAsia="仿宋_GB2312" w:hint="eastAsia"/>
          <w:sz w:val="30"/>
        </w:rPr>
        <w:t>0</w:t>
      </w:r>
      <w:r w:rsidR="0079081F" w:rsidRPr="00D97571">
        <w:rPr>
          <w:rFonts w:eastAsia="仿宋_GB2312"/>
          <w:sz w:val="30"/>
        </w:rPr>
        <w:t>%</w:t>
      </w:r>
      <w:r w:rsidR="0079081F" w:rsidRPr="00D97571">
        <w:rPr>
          <w:rFonts w:eastAsia="仿宋_GB2312"/>
          <w:sz w:val="30"/>
        </w:rPr>
        <w:t>；其他收入</w:t>
      </w:r>
      <w:r w:rsidR="00465A38" w:rsidRPr="00D97571">
        <w:rPr>
          <w:rFonts w:eastAsia="仿宋_GB2312" w:hint="eastAsia"/>
          <w:sz w:val="30"/>
        </w:rPr>
        <w:t>0</w:t>
      </w:r>
      <w:r w:rsidR="0079081F" w:rsidRPr="00D97571">
        <w:rPr>
          <w:rFonts w:eastAsia="仿宋_GB2312"/>
          <w:sz w:val="30"/>
        </w:rPr>
        <w:t>元，占</w:t>
      </w:r>
      <w:r w:rsidR="00465A38" w:rsidRPr="00D97571">
        <w:rPr>
          <w:rFonts w:eastAsia="仿宋_GB2312" w:hint="eastAsia"/>
          <w:sz w:val="30"/>
        </w:rPr>
        <w:t>0</w:t>
      </w:r>
      <w:r w:rsidR="0079081F" w:rsidRPr="00D97571">
        <w:rPr>
          <w:rFonts w:eastAsia="仿宋_GB2312"/>
          <w:sz w:val="30"/>
        </w:rPr>
        <w:t xml:space="preserve"> %</w:t>
      </w:r>
      <w:r w:rsidR="0079081F" w:rsidRPr="00D97571">
        <w:rPr>
          <w:rFonts w:eastAsia="仿宋_GB2312" w:hint="eastAsia"/>
          <w:sz w:val="30"/>
        </w:rPr>
        <w:t>。</w:t>
      </w:r>
    </w:p>
    <w:p w:rsidR="0079081F" w:rsidRPr="00D97571" w:rsidRDefault="0079081F" w:rsidP="0079081F">
      <w:pPr>
        <w:spacing w:line="580" w:lineRule="exact"/>
        <w:ind w:firstLineChars="200" w:firstLine="602"/>
        <w:rPr>
          <w:rFonts w:eastAsia="楷体_GB2312"/>
          <w:b/>
          <w:sz w:val="30"/>
        </w:rPr>
      </w:pPr>
      <w:r w:rsidRPr="00D97571">
        <w:rPr>
          <w:rFonts w:eastAsia="楷体_GB2312"/>
          <w:b/>
          <w:sz w:val="30"/>
        </w:rPr>
        <w:t>二、</w:t>
      </w:r>
      <w:r w:rsidRPr="00D97571">
        <w:rPr>
          <w:rFonts w:eastAsia="楷体_GB2312"/>
          <w:b/>
          <w:sz w:val="30"/>
        </w:rPr>
        <w:t>2019</w:t>
      </w:r>
      <w:r w:rsidRPr="00D97571">
        <w:rPr>
          <w:rFonts w:eastAsia="楷体_GB2312"/>
          <w:b/>
          <w:sz w:val="30"/>
        </w:rPr>
        <w:t>年度部门决算支出情况</w:t>
      </w:r>
    </w:p>
    <w:p w:rsidR="0079081F" w:rsidRPr="00D97571" w:rsidRDefault="00915B46" w:rsidP="0079081F">
      <w:pPr>
        <w:spacing w:line="580" w:lineRule="exact"/>
        <w:ind w:firstLineChars="200" w:firstLine="600"/>
        <w:rPr>
          <w:rFonts w:eastAsia="仿宋_GB2312"/>
          <w:sz w:val="30"/>
        </w:rPr>
      </w:pPr>
      <w:r w:rsidRPr="00D97571">
        <w:rPr>
          <w:rFonts w:ascii="Calibri" w:eastAsia="仿宋_GB2312" w:hAnsi="Calibri" w:cs="宋体" w:hint="eastAsia"/>
          <w:sz w:val="30"/>
          <w:szCs w:val="30"/>
        </w:rPr>
        <w:t>天津市东丽区机关事务管理服务中心</w:t>
      </w:r>
      <w:r w:rsidR="0079081F" w:rsidRPr="00D97571">
        <w:rPr>
          <w:rFonts w:eastAsia="仿宋_GB2312"/>
          <w:sz w:val="30"/>
        </w:rPr>
        <w:t>2019</w:t>
      </w:r>
      <w:r w:rsidR="0079081F" w:rsidRPr="00D97571">
        <w:rPr>
          <w:rFonts w:eastAsia="仿宋_GB2312"/>
          <w:sz w:val="30"/>
        </w:rPr>
        <w:t>年度部门决算支出总计</w:t>
      </w:r>
      <w:r w:rsidR="00A9774D" w:rsidRPr="00D97571">
        <w:rPr>
          <w:rFonts w:eastAsia="仿宋_GB2312" w:hint="eastAsia"/>
          <w:sz w:val="30"/>
        </w:rPr>
        <w:t>1</w:t>
      </w:r>
      <w:r w:rsidR="004E7D4B">
        <w:rPr>
          <w:rFonts w:eastAsia="仿宋_GB2312" w:hint="eastAsia"/>
          <w:sz w:val="30"/>
        </w:rPr>
        <w:t>734.3</w:t>
      </w:r>
      <w:r w:rsidRPr="00D97571">
        <w:rPr>
          <w:rFonts w:eastAsia="仿宋_GB2312" w:hint="eastAsia"/>
          <w:sz w:val="30"/>
        </w:rPr>
        <w:t>万</w:t>
      </w:r>
      <w:r w:rsidR="0079081F" w:rsidRPr="00D97571">
        <w:rPr>
          <w:rFonts w:eastAsia="仿宋_GB2312"/>
          <w:sz w:val="30"/>
        </w:rPr>
        <w:t>元，与</w:t>
      </w:r>
      <w:r w:rsidR="0079081F" w:rsidRPr="00D97571">
        <w:rPr>
          <w:rFonts w:eastAsia="仿宋_GB2312"/>
          <w:sz w:val="30"/>
        </w:rPr>
        <w:t>2018</w:t>
      </w:r>
      <w:r w:rsidR="0079081F" w:rsidRPr="00D97571">
        <w:rPr>
          <w:rFonts w:eastAsia="仿宋_GB2312"/>
          <w:sz w:val="30"/>
        </w:rPr>
        <w:t>年决算相比增加</w:t>
      </w:r>
      <w:r w:rsidR="004E7D4B">
        <w:rPr>
          <w:rFonts w:eastAsia="仿宋_GB2312" w:hint="eastAsia"/>
          <w:sz w:val="30"/>
        </w:rPr>
        <w:t>74.8</w:t>
      </w:r>
      <w:r w:rsidRPr="00D97571">
        <w:rPr>
          <w:rFonts w:eastAsia="仿宋_GB2312" w:hint="eastAsia"/>
          <w:sz w:val="30"/>
        </w:rPr>
        <w:t>万</w:t>
      </w:r>
      <w:r w:rsidR="0079081F" w:rsidRPr="00D97571">
        <w:rPr>
          <w:rFonts w:eastAsia="仿宋_GB2312"/>
          <w:sz w:val="30"/>
        </w:rPr>
        <w:t>元，其中：基本支出</w:t>
      </w:r>
      <w:r w:rsidR="00A9774D" w:rsidRPr="00D97571">
        <w:rPr>
          <w:rFonts w:eastAsia="仿宋_GB2312" w:hint="eastAsia"/>
          <w:sz w:val="30"/>
        </w:rPr>
        <w:t>405.3</w:t>
      </w:r>
      <w:r w:rsidRPr="00D97571">
        <w:rPr>
          <w:rFonts w:eastAsia="仿宋_GB2312" w:hint="eastAsia"/>
          <w:sz w:val="30"/>
        </w:rPr>
        <w:t>万</w:t>
      </w:r>
      <w:r w:rsidR="0079081F" w:rsidRPr="00D97571">
        <w:rPr>
          <w:rFonts w:eastAsia="仿宋_GB2312"/>
          <w:sz w:val="30"/>
        </w:rPr>
        <w:t>元，占</w:t>
      </w:r>
      <w:r w:rsidR="004E7D4B">
        <w:rPr>
          <w:rFonts w:eastAsia="仿宋_GB2312" w:hint="eastAsia"/>
          <w:sz w:val="30"/>
        </w:rPr>
        <w:t>23.4</w:t>
      </w:r>
      <w:r w:rsidR="0079081F" w:rsidRPr="00D97571">
        <w:rPr>
          <w:rFonts w:eastAsia="仿宋_GB2312"/>
          <w:sz w:val="30"/>
        </w:rPr>
        <w:t>%</w:t>
      </w:r>
      <w:r w:rsidR="0079081F" w:rsidRPr="00D97571">
        <w:rPr>
          <w:rFonts w:eastAsia="仿宋_GB2312"/>
          <w:sz w:val="30"/>
        </w:rPr>
        <w:t>；项目支出</w:t>
      </w:r>
      <w:r w:rsidR="00A9774D" w:rsidRPr="00D97571">
        <w:rPr>
          <w:rFonts w:eastAsia="仿宋_GB2312" w:hint="eastAsia"/>
          <w:sz w:val="30"/>
        </w:rPr>
        <w:t>1179.9</w:t>
      </w:r>
      <w:r w:rsidRPr="00D97571">
        <w:rPr>
          <w:rFonts w:eastAsia="仿宋_GB2312" w:hint="eastAsia"/>
          <w:sz w:val="30"/>
        </w:rPr>
        <w:t>万</w:t>
      </w:r>
      <w:r w:rsidR="0079081F" w:rsidRPr="00D97571">
        <w:rPr>
          <w:rFonts w:eastAsia="仿宋_GB2312"/>
          <w:sz w:val="30"/>
        </w:rPr>
        <w:t>元，占</w:t>
      </w:r>
      <w:r w:rsidR="004E7D4B">
        <w:rPr>
          <w:rFonts w:eastAsia="仿宋_GB2312" w:hint="eastAsia"/>
          <w:sz w:val="30"/>
        </w:rPr>
        <w:t>68</w:t>
      </w:r>
      <w:r w:rsidR="0079081F" w:rsidRPr="00D97571">
        <w:rPr>
          <w:rFonts w:eastAsia="仿宋_GB2312"/>
          <w:sz w:val="30"/>
        </w:rPr>
        <w:t>%</w:t>
      </w:r>
      <w:r w:rsidR="0079081F" w:rsidRPr="00D97571">
        <w:rPr>
          <w:rFonts w:eastAsia="仿宋_GB2312"/>
          <w:sz w:val="30"/>
        </w:rPr>
        <w:t>；上缴上级支出</w:t>
      </w:r>
      <w:r w:rsidRPr="00D97571">
        <w:rPr>
          <w:rFonts w:eastAsia="仿宋_GB2312" w:hint="eastAsia"/>
          <w:sz w:val="30"/>
        </w:rPr>
        <w:t>0</w:t>
      </w:r>
      <w:r w:rsidR="0079081F" w:rsidRPr="00D97571">
        <w:rPr>
          <w:rFonts w:eastAsia="仿宋_GB2312"/>
          <w:sz w:val="30"/>
        </w:rPr>
        <w:t>元，占</w:t>
      </w:r>
      <w:r w:rsidRPr="00D97571">
        <w:rPr>
          <w:rFonts w:eastAsia="仿宋_GB2312" w:hint="eastAsia"/>
          <w:sz w:val="30"/>
        </w:rPr>
        <w:t>0</w:t>
      </w:r>
      <w:r w:rsidR="0079081F" w:rsidRPr="00D97571">
        <w:rPr>
          <w:rFonts w:eastAsia="仿宋_GB2312"/>
          <w:sz w:val="30"/>
        </w:rPr>
        <w:t xml:space="preserve"> %</w:t>
      </w:r>
      <w:r w:rsidR="0079081F" w:rsidRPr="00D97571">
        <w:rPr>
          <w:rFonts w:eastAsia="仿宋_GB2312"/>
          <w:sz w:val="30"/>
        </w:rPr>
        <w:t>；经营支出</w:t>
      </w:r>
      <w:r w:rsidRPr="00D97571">
        <w:rPr>
          <w:rFonts w:eastAsia="仿宋_GB2312" w:hint="eastAsia"/>
          <w:sz w:val="30"/>
        </w:rPr>
        <w:t>0</w:t>
      </w:r>
      <w:r w:rsidR="0079081F" w:rsidRPr="00D97571">
        <w:rPr>
          <w:rFonts w:eastAsia="仿宋_GB2312"/>
          <w:sz w:val="30"/>
        </w:rPr>
        <w:t>元，占</w:t>
      </w:r>
      <w:r w:rsidRPr="00D97571">
        <w:rPr>
          <w:rFonts w:eastAsia="仿宋_GB2312" w:hint="eastAsia"/>
          <w:sz w:val="30"/>
        </w:rPr>
        <w:t>0</w:t>
      </w:r>
      <w:r w:rsidR="0079081F" w:rsidRPr="00D97571">
        <w:rPr>
          <w:rFonts w:eastAsia="仿宋_GB2312"/>
          <w:sz w:val="30"/>
        </w:rPr>
        <w:t>%</w:t>
      </w:r>
      <w:r w:rsidR="0079081F" w:rsidRPr="00D97571">
        <w:rPr>
          <w:rFonts w:eastAsia="仿宋_GB2312"/>
          <w:sz w:val="30"/>
        </w:rPr>
        <w:t>；对附属单位补助支出</w:t>
      </w:r>
      <w:r w:rsidRPr="00D97571">
        <w:rPr>
          <w:rFonts w:eastAsia="仿宋_GB2312" w:hint="eastAsia"/>
          <w:sz w:val="30"/>
        </w:rPr>
        <w:t>0</w:t>
      </w:r>
      <w:r w:rsidR="0079081F" w:rsidRPr="00D97571">
        <w:rPr>
          <w:rFonts w:eastAsia="仿宋_GB2312"/>
          <w:sz w:val="30"/>
        </w:rPr>
        <w:t>元，占</w:t>
      </w:r>
      <w:r w:rsidRPr="00D97571">
        <w:rPr>
          <w:rFonts w:eastAsia="仿宋_GB2312" w:hint="eastAsia"/>
          <w:sz w:val="30"/>
        </w:rPr>
        <w:t>0</w:t>
      </w:r>
      <w:r w:rsidR="0079081F" w:rsidRPr="00D97571">
        <w:rPr>
          <w:rFonts w:eastAsia="仿宋_GB2312"/>
          <w:sz w:val="30"/>
        </w:rPr>
        <w:t>%</w:t>
      </w:r>
      <w:r w:rsidR="0079081F" w:rsidRPr="00D97571">
        <w:rPr>
          <w:rFonts w:eastAsia="仿宋_GB2312"/>
          <w:sz w:val="30"/>
        </w:rPr>
        <w:t>。</w:t>
      </w:r>
    </w:p>
    <w:p w:rsidR="0079081F" w:rsidRPr="00D97571" w:rsidRDefault="0079081F" w:rsidP="0079081F">
      <w:pPr>
        <w:spacing w:line="580" w:lineRule="exact"/>
        <w:ind w:firstLineChars="200" w:firstLine="602"/>
        <w:rPr>
          <w:rFonts w:eastAsia="楷体_GB2312"/>
          <w:b/>
          <w:sz w:val="30"/>
        </w:rPr>
      </w:pPr>
      <w:r w:rsidRPr="00D97571">
        <w:rPr>
          <w:rFonts w:eastAsia="楷体_GB2312"/>
          <w:b/>
          <w:sz w:val="30"/>
        </w:rPr>
        <w:t>三、</w:t>
      </w:r>
      <w:r w:rsidRPr="00D97571">
        <w:rPr>
          <w:rFonts w:eastAsia="楷体_GB2312"/>
          <w:b/>
          <w:sz w:val="30"/>
        </w:rPr>
        <w:t>2019</w:t>
      </w:r>
      <w:r w:rsidRPr="00D97571">
        <w:rPr>
          <w:rFonts w:eastAsia="楷体_GB2312"/>
          <w:b/>
          <w:sz w:val="30"/>
        </w:rPr>
        <w:t>年度部门决算一般公共预算财政拨款支出情况</w:t>
      </w:r>
    </w:p>
    <w:p w:rsidR="0079081F" w:rsidRPr="00D97571" w:rsidRDefault="00804231" w:rsidP="0079081F">
      <w:pPr>
        <w:spacing w:line="580" w:lineRule="exact"/>
        <w:ind w:firstLineChars="200" w:firstLine="600"/>
        <w:rPr>
          <w:rFonts w:eastAsia="仿宋_GB2312"/>
          <w:sz w:val="30"/>
        </w:rPr>
      </w:pPr>
      <w:r w:rsidRPr="00D97571">
        <w:rPr>
          <w:rFonts w:ascii="Calibri" w:eastAsia="仿宋_GB2312" w:hAnsi="Calibri" w:cs="宋体" w:hint="eastAsia"/>
          <w:sz w:val="30"/>
          <w:szCs w:val="30"/>
        </w:rPr>
        <w:t>天津市东丽区机关事务管理服务中心</w:t>
      </w:r>
      <w:r w:rsidR="0079081F" w:rsidRPr="00D97571">
        <w:rPr>
          <w:rFonts w:eastAsia="仿宋_GB2312"/>
          <w:sz w:val="30"/>
        </w:rPr>
        <w:t>2019</w:t>
      </w:r>
      <w:r w:rsidR="0079081F" w:rsidRPr="00D97571">
        <w:rPr>
          <w:rFonts w:eastAsia="仿宋_GB2312"/>
          <w:sz w:val="30"/>
        </w:rPr>
        <w:t>年度部门决算一般公共预算财政拨款支出总计</w:t>
      </w:r>
      <w:r w:rsidR="005543E4" w:rsidRPr="00D97571">
        <w:rPr>
          <w:rFonts w:eastAsia="仿宋_GB2312" w:hint="eastAsia"/>
          <w:sz w:val="30"/>
        </w:rPr>
        <w:t>1585.2</w:t>
      </w:r>
      <w:r w:rsidR="005543E4" w:rsidRPr="00D97571">
        <w:rPr>
          <w:rFonts w:eastAsia="仿宋_GB2312" w:hint="eastAsia"/>
          <w:sz w:val="30"/>
        </w:rPr>
        <w:t>万</w:t>
      </w:r>
      <w:r w:rsidR="0079081F" w:rsidRPr="00D97571">
        <w:rPr>
          <w:rFonts w:eastAsia="仿宋_GB2312"/>
          <w:sz w:val="30"/>
        </w:rPr>
        <w:t>元，与</w:t>
      </w:r>
      <w:r w:rsidR="0079081F" w:rsidRPr="00D97571">
        <w:rPr>
          <w:rFonts w:eastAsia="仿宋_GB2312"/>
          <w:sz w:val="30"/>
        </w:rPr>
        <w:t>2018</w:t>
      </w:r>
      <w:r w:rsidR="0079081F" w:rsidRPr="00D97571">
        <w:rPr>
          <w:rFonts w:eastAsia="仿宋_GB2312"/>
          <w:sz w:val="30"/>
        </w:rPr>
        <w:t>年决算相比增加</w:t>
      </w:r>
      <w:r w:rsidR="005543E4" w:rsidRPr="00D97571">
        <w:rPr>
          <w:rFonts w:eastAsia="仿宋_GB2312" w:hint="eastAsia"/>
          <w:sz w:val="30"/>
        </w:rPr>
        <w:t>9</w:t>
      </w:r>
      <w:r w:rsidR="005D1966" w:rsidRPr="00D97571">
        <w:rPr>
          <w:rFonts w:eastAsia="仿宋_GB2312" w:hint="eastAsia"/>
          <w:sz w:val="30"/>
        </w:rPr>
        <w:t>3</w:t>
      </w:r>
      <w:r w:rsidR="005543E4" w:rsidRPr="00D97571">
        <w:rPr>
          <w:rFonts w:eastAsia="仿宋_GB2312" w:hint="eastAsia"/>
          <w:sz w:val="30"/>
        </w:rPr>
        <w:t>万</w:t>
      </w:r>
      <w:r w:rsidR="0079081F" w:rsidRPr="00D97571">
        <w:rPr>
          <w:rFonts w:eastAsia="仿宋_GB2312"/>
          <w:sz w:val="30"/>
        </w:rPr>
        <w:t>元，具体情况如下：</w:t>
      </w:r>
    </w:p>
    <w:p w:rsidR="00913D6B" w:rsidRPr="00D97571" w:rsidRDefault="00913D6B" w:rsidP="00913D6B">
      <w:pPr>
        <w:spacing w:line="580" w:lineRule="exact"/>
        <w:rPr>
          <w:rFonts w:ascii="仿宋_GB2312" w:eastAsia="仿宋_GB2312"/>
          <w:sz w:val="30"/>
          <w:szCs w:val="30"/>
        </w:rPr>
      </w:pPr>
      <w:r w:rsidRPr="00D97571">
        <w:rPr>
          <w:rFonts w:eastAsia="仿宋_GB2312" w:hint="eastAsia"/>
          <w:sz w:val="30"/>
        </w:rPr>
        <w:t xml:space="preserve">    </w:t>
      </w:r>
      <w:r w:rsidR="00B914E8" w:rsidRPr="00D97571">
        <w:rPr>
          <w:rFonts w:eastAsia="仿宋_GB2312" w:hint="eastAsia"/>
          <w:sz w:val="30"/>
        </w:rPr>
        <w:t>1</w:t>
      </w:r>
      <w:r w:rsidR="00B914E8" w:rsidRPr="00D97571">
        <w:rPr>
          <w:rFonts w:eastAsia="仿宋_GB2312" w:hint="eastAsia"/>
          <w:sz w:val="30"/>
        </w:rPr>
        <w:t>、</w:t>
      </w:r>
      <w:r w:rsidRPr="00D97571">
        <w:rPr>
          <w:rFonts w:ascii="仿宋_GB2312" w:eastAsia="仿宋_GB2312" w:hint="eastAsia"/>
          <w:sz w:val="30"/>
          <w:szCs w:val="30"/>
        </w:rPr>
        <w:t>“一般公共服务支出</w:t>
      </w:r>
      <w:r w:rsidRPr="00D97571">
        <w:rPr>
          <w:rFonts w:ascii="仿宋_GB2312" w:eastAsia="仿宋_GB2312"/>
          <w:sz w:val="30"/>
          <w:szCs w:val="30"/>
        </w:rPr>
        <w:t>—</w:t>
      </w:r>
      <w:r w:rsidRPr="00D97571">
        <w:rPr>
          <w:rFonts w:ascii="仿宋_GB2312" w:eastAsia="仿宋_GB2312" w:hint="eastAsia"/>
          <w:sz w:val="30"/>
          <w:szCs w:val="30"/>
        </w:rPr>
        <w:t>政府办公厅（室）及相关机构事务”405.3万元，比上年增加39万元，主要是由于2019年基本工资增加6万元，津贴补贴等增加18万元，住房公积金增加18</w:t>
      </w:r>
      <w:r w:rsidR="005D1966" w:rsidRPr="00D97571">
        <w:rPr>
          <w:rFonts w:ascii="仿宋_GB2312" w:eastAsia="仿宋_GB2312" w:hint="eastAsia"/>
          <w:sz w:val="30"/>
          <w:szCs w:val="30"/>
        </w:rPr>
        <w:t>.5</w:t>
      </w:r>
      <w:r w:rsidRPr="00D97571">
        <w:rPr>
          <w:rFonts w:ascii="仿宋_GB2312" w:eastAsia="仿宋_GB2312" w:hint="eastAsia"/>
          <w:sz w:val="30"/>
          <w:szCs w:val="30"/>
        </w:rPr>
        <w:t>万元</w:t>
      </w:r>
      <w:r w:rsidR="0026233C" w:rsidRPr="00D97571">
        <w:rPr>
          <w:rFonts w:ascii="仿宋_GB2312" w:eastAsia="仿宋_GB2312" w:hint="eastAsia"/>
          <w:sz w:val="30"/>
          <w:szCs w:val="30"/>
        </w:rPr>
        <w:t>、办公费减少3.5万元。</w:t>
      </w:r>
    </w:p>
    <w:p w:rsidR="0016243F" w:rsidRPr="00D97571" w:rsidRDefault="00913D6B" w:rsidP="000F01ED">
      <w:pPr>
        <w:spacing w:line="580" w:lineRule="exact"/>
        <w:rPr>
          <w:rFonts w:ascii="仿宋_GB2312" w:eastAsia="仿宋_GB2312"/>
          <w:sz w:val="30"/>
          <w:szCs w:val="30"/>
        </w:rPr>
      </w:pPr>
      <w:r w:rsidRPr="00D97571">
        <w:rPr>
          <w:rFonts w:eastAsia="仿宋_GB2312" w:hint="eastAsia"/>
          <w:sz w:val="30"/>
        </w:rPr>
        <w:t xml:space="preserve">   </w:t>
      </w:r>
      <w:r w:rsidR="00B914E8" w:rsidRPr="00D97571">
        <w:rPr>
          <w:rFonts w:eastAsia="仿宋_GB2312" w:hint="eastAsia"/>
          <w:sz w:val="30"/>
        </w:rPr>
        <w:t>2</w:t>
      </w:r>
      <w:r w:rsidR="00B914E8" w:rsidRPr="00D97571">
        <w:rPr>
          <w:rFonts w:eastAsia="仿宋_GB2312" w:hint="eastAsia"/>
          <w:sz w:val="30"/>
        </w:rPr>
        <w:t>、</w:t>
      </w:r>
      <w:r w:rsidR="000F01ED" w:rsidRPr="00D97571">
        <w:rPr>
          <w:rFonts w:ascii="仿宋_GB2312" w:eastAsia="仿宋_GB2312" w:hint="eastAsia"/>
          <w:sz w:val="30"/>
          <w:szCs w:val="30"/>
        </w:rPr>
        <w:t>“一般公共服务支出--</w:t>
      </w:r>
      <w:r w:rsidR="000F01ED" w:rsidRPr="00D97571">
        <w:rPr>
          <w:rFonts w:ascii="仿宋_GB2312" w:eastAsia="仿宋_GB2312"/>
          <w:sz w:val="30"/>
          <w:szCs w:val="30"/>
        </w:rPr>
        <w:t xml:space="preserve"> </w:t>
      </w:r>
      <w:r w:rsidR="000F01ED" w:rsidRPr="00D97571">
        <w:rPr>
          <w:rFonts w:ascii="仿宋_GB2312" w:eastAsia="仿宋_GB2312" w:hint="eastAsia"/>
          <w:sz w:val="30"/>
          <w:szCs w:val="30"/>
        </w:rPr>
        <w:t>一般行政管理事务”1090</w:t>
      </w:r>
      <w:r w:rsidR="00214216" w:rsidRPr="00D97571">
        <w:rPr>
          <w:rFonts w:ascii="仿宋_GB2312" w:eastAsia="仿宋_GB2312" w:hint="eastAsia"/>
          <w:sz w:val="30"/>
          <w:szCs w:val="30"/>
        </w:rPr>
        <w:t>.9</w:t>
      </w:r>
      <w:r w:rsidR="000F01ED" w:rsidRPr="00D97571">
        <w:rPr>
          <w:rFonts w:ascii="仿宋_GB2312" w:eastAsia="仿宋_GB2312" w:hint="eastAsia"/>
          <w:sz w:val="30"/>
          <w:szCs w:val="30"/>
        </w:rPr>
        <w:t>万元，比上年减少3</w:t>
      </w:r>
      <w:r w:rsidR="00214216" w:rsidRPr="00D97571">
        <w:rPr>
          <w:rFonts w:ascii="仿宋_GB2312" w:eastAsia="仿宋_GB2312" w:hint="eastAsia"/>
          <w:sz w:val="30"/>
          <w:szCs w:val="30"/>
        </w:rPr>
        <w:t>5.2</w:t>
      </w:r>
      <w:r w:rsidR="000F01ED" w:rsidRPr="00D97571">
        <w:rPr>
          <w:rFonts w:ascii="仿宋_GB2312" w:eastAsia="仿宋_GB2312" w:hint="eastAsia"/>
          <w:sz w:val="30"/>
          <w:szCs w:val="30"/>
        </w:rPr>
        <w:t>万元，主要是由于</w:t>
      </w:r>
      <w:r w:rsidR="00B914E8" w:rsidRPr="00D97571">
        <w:rPr>
          <w:rFonts w:ascii="仿宋_GB2312" w:eastAsia="仿宋_GB2312" w:hint="eastAsia"/>
          <w:sz w:val="30"/>
          <w:szCs w:val="30"/>
        </w:rPr>
        <w:t>2019</w:t>
      </w:r>
      <w:r w:rsidR="000F01ED" w:rsidRPr="00D97571">
        <w:rPr>
          <w:rFonts w:ascii="仿宋_GB2312" w:eastAsia="仿宋_GB2312" w:hint="eastAsia"/>
          <w:sz w:val="30"/>
          <w:szCs w:val="30"/>
        </w:rPr>
        <w:t>年</w:t>
      </w:r>
      <w:r w:rsidR="00214216" w:rsidRPr="00D97571">
        <w:rPr>
          <w:rFonts w:ascii="仿宋_GB2312" w:eastAsia="仿宋_GB2312" w:hint="eastAsia"/>
          <w:sz w:val="30"/>
          <w:szCs w:val="30"/>
        </w:rPr>
        <w:t>区级机关办公中心水电费</w:t>
      </w:r>
      <w:r w:rsidR="0016243F" w:rsidRPr="00D97571">
        <w:rPr>
          <w:rFonts w:ascii="仿宋_GB2312" w:eastAsia="仿宋_GB2312" w:hint="eastAsia"/>
          <w:sz w:val="30"/>
          <w:szCs w:val="30"/>
        </w:rPr>
        <w:t>比</w:t>
      </w:r>
      <w:r w:rsidR="00214216" w:rsidRPr="00D97571">
        <w:rPr>
          <w:rFonts w:ascii="仿宋_GB2312" w:eastAsia="仿宋_GB2312" w:hint="eastAsia"/>
          <w:sz w:val="30"/>
          <w:szCs w:val="30"/>
        </w:rPr>
        <w:t>上年增加81.6万元，市管干部租房费</w:t>
      </w:r>
      <w:r w:rsidR="0016243F" w:rsidRPr="00D97571">
        <w:rPr>
          <w:rFonts w:ascii="仿宋_GB2312" w:eastAsia="仿宋_GB2312" w:hint="eastAsia"/>
          <w:sz w:val="30"/>
          <w:szCs w:val="30"/>
        </w:rPr>
        <w:t>比</w:t>
      </w:r>
      <w:r w:rsidR="00214216" w:rsidRPr="00D97571">
        <w:rPr>
          <w:rFonts w:ascii="仿宋_GB2312" w:eastAsia="仿宋_GB2312" w:hint="eastAsia"/>
          <w:sz w:val="30"/>
          <w:szCs w:val="30"/>
        </w:rPr>
        <w:t>上年增加17.5万元，</w:t>
      </w:r>
      <w:r w:rsidR="0046168E" w:rsidRPr="00D97571">
        <w:rPr>
          <w:rFonts w:ascii="仿宋_GB2312" w:eastAsia="仿宋_GB2312" w:hint="eastAsia"/>
          <w:sz w:val="30"/>
          <w:szCs w:val="30"/>
        </w:rPr>
        <w:t>保留司勤人员补贴</w:t>
      </w:r>
      <w:r w:rsidR="0016243F" w:rsidRPr="00D97571">
        <w:rPr>
          <w:rFonts w:ascii="仿宋_GB2312" w:eastAsia="仿宋_GB2312" w:hint="eastAsia"/>
          <w:sz w:val="30"/>
          <w:szCs w:val="30"/>
        </w:rPr>
        <w:t>比</w:t>
      </w:r>
      <w:r w:rsidR="0046168E" w:rsidRPr="00D97571">
        <w:rPr>
          <w:rFonts w:ascii="仿宋_GB2312" w:eastAsia="仿宋_GB2312" w:hint="eastAsia"/>
          <w:sz w:val="30"/>
          <w:szCs w:val="30"/>
        </w:rPr>
        <w:t>上年增加57.6万元。</w:t>
      </w:r>
      <w:r w:rsidR="0016243F" w:rsidRPr="00D97571">
        <w:rPr>
          <w:rFonts w:ascii="仿宋_GB2312" w:eastAsia="仿宋_GB2312" w:hint="eastAsia"/>
          <w:sz w:val="30"/>
          <w:szCs w:val="30"/>
        </w:rPr>
        <w:t>公务用车运维费比上年减少15.7万元。物业费比上年减少108.8万元，维护维修费比上年减少63.1万元，公务接待费比上年减少4.3万元</w:t>
      </w:r>
      <w:r w:rsidR="000F01ED" w:rsidRPr="00D97571">
        <w:rPr>
          <w:rFonts w:ascii="仿宋_GB2312" w:eastAsia="仿宋_GB2312" w:hint="eastAsia"/>
          <w:sz w:val="30"/>
          <w:szCs w:val="30"/>
        </w:rPr>
        <w:t xml:space="preserve"> </w:t>
      </w:r>
    </w:p>
    <w:p w:rsidR="00C475D0" w:rsidRPr="00D97571" w:rsidRDefault="0016243F" w:rsidP="000F01ED">
      <w:pPr>
        <w:spacing w:line="580" w:lineRule="exact"/>
        <w:rPr>
          <w:rFonts w:ascii="仿宋_GB2312" w:eastAsia="仿宋_GB2312"/>
          <w:sz w:val="30"/>
          <w:szCs w:val="30"/>
        </w:rPr>
      </w:pPr>
      <w:r w:rsidRPr="00D97571">
        <w:rPr>
          <w:rFonts w:ascii="仿宋_GB2312" w:eastAsia="仿宋_GB2312" w:hint="eastAsia"/>
          <w:sz w:val="30"/>
          <w:szCs w:val="30"/>
        </w:rPr>
        <w:lastRenderedPageBreak/>
        <w:t xml:space="preserve">    </w:t>
      </w:r>
      <w:r w:rsidR="00913D6B" w:rsidRPr="00D97571">
        <w:rPr>
          <w:rFonts w:ascii="仿宋_GB2312" w:eastAsia="仿宋_GB2312" w:hint="eastAsia"/>
          <w:sz w:val="30"/>
          <w:szCs w:val="30"/>
        </w:rPr>
        <w:t>3</w:t>
      </w:r>
      <w:r w:rsidR="000F01ED" w:rsidRPr="00D97571">
        <w:rPr>
          <w:rFonts w:ascii="仿宋_GB2312" w:eastAsia="仿宋_GB2312" w:hint="eastAsia"/>
          <w:sz w:val="30"/>
          <w:szCs w:val="30"/>
        </w:rPr>
        <w:t>、</w:t>
      </w:r>
      <w:r w:rsidR="00C475D0" w:rsidRPr="00D97571">
        <w:rPr>
          <w:rFonts w:ascii="仿宋_GB2312" w:eastAsia="仿宋_GB2312" w:hint="eastAsia"/>
          <w:sz w:val="30"/>
          <w:szCs w:val="30"/>
        </w:rPr>
        <w:t>“一般公共服务支出</w:t>
      </w:r>
      <w:r w:rsidR="00C475D0" w:rsidRPr="00D97571">
        <w:rPr>
          <w:rFonts w:ascii="仿宋_GB2312" w:eastAsia="仿宋_GB2312"/>
          <w:sz w:val="30"/>
          <w:szCs w:val="30"/>
        </w:rPr>
        <w:t>—</w:t>
      </w:r>
      <w:r w:rsidR="00C475D0" w:rsidRPr="00D97571">
        <w:rPr>
          <w:rFonts w:ascii="仿宋_GB2312" w:eastAsia="仿宋_GB2312" w:hint="eastAsia"/>
          <w:sz w:val="30"/>
          <w:szCs w:val="30"/>
        </w:rPr>
        <w:t>党委办公厅（室）及相关机构事务”89.2万元，比上年增加89.2万元，主要是由于2019年新购置了4辆应急保障用车的支出。</w:t>
      </w:r>
    </w:p>
    <w:p w:rsidR="0079081F" w:rsidRPr="00D97571" w:rsidRDefault="00BB206A" w:rsidP="00BB206A">
      <w:pPr>
        <w:spacing w:line="580" w:lineRule="exact"/>
        <w:rPr>
          <w:rFonts w:eastAsia="楷体_GB2312"/>
          <w:b/>
          <w:sz w:val="30"/>
        </w:rPr>
      </w:pPr>
      <w:r w:rsidRPr="00D97571">
        <w:rPr>
          <w:rFonts w:eastAsia="仿宋_GB2312" w:hint="eastAsia"/>
          <w:sz w:val="30"/>
        </w:rPr>
        <w:t xml:space="preserve">    </w:t>
      </w:r>
      <w:r w:rsidR="0079081F" w:rsidRPr="00D97571">
        <w:rPr>
          <w:rFonts w:eastAsia="楷体_GB2312"/>
          <w:b/>
          <w:sz w:val="30"/>
        </w:rPr>
        <w:t>四、</w:t>
      </w:r>
      <w:r w:rsidR="0079081F" w:rsidRPr="00D97571">
        <w:rPr>
          <w:rFonts w:eastAsia="楷体_GB2312"/>
          <w:b/>
          <w:sz w:val="30"/>
        </w:rPr>
        <w:t>2019</w:t>
      </w:r>
      <w:r w:rsidR="0079081F" w:rsidRPr="00D97571">
        <w:rPr>
          <w:rFonts w:eastAsia="楷体_GB2312"/>
          <w:b/>
          <w:sz w:val="30"/>
        </w:rPr>
        <w:t>年度部门决算一般公共预算财政拨款基本支出情况</w:t>
      </w:r>
    </w:p>
    <w:p w:rsidR="0079081F" w:rsidRPr="00D97571" w:rsidRDefault="00B361A1" w:rsidP="0079081F">
      <w:pPr>
        <w:spacing w:line="580" w:lineRule="exact"/>
        <w:ind w:firstLineChars="200" w:firstLine="600"/>
        <w:rPr>
          <w:rFonts w:eastAsia="仿宋_GB2312"/>
          <w:sz w:val="30"/>
        </w:rPr>
      </w:pPr>
      <w:r w:rsidRPr="00D97571">
        <w:rPr>
          <w:rFonts w:ascii="Calibri" w:eastAsia="仿宋_GB2312" w:hAnsi="Calibri" w:cs="宋体" w:hint="eastAsia"/>
          <w:sz w:val="30"/>
          <w:szCs w:val="30"/>
        </w:rPr>
        <w:t>天津市东丽区机关事务管理服务中心</w:t>
      </w:r>
      <w:r w:rsidR="0079081F" w:rsidRPr="00D97571">
        <w:rPr>
          <w:rFonts w:eastAsia="仿宋_GB2312"/>
          <w:sz w:val="30"/>
        </w:rPr>
        <w:t>2019</w:t>
      </w:r>
      <w:r w:rsidR="0079081F" w:rsidRPr="00D97571">
        <w:rPr>
          <w:rFonts w:eastAsia="仿宋_GB2312"/>
          <w:sz w:val="30"/>
        </w:rPr>
        <w:t>年度部门决算一般公共预算财政拨款基本支出总计</w:t>
      </w:r>
      <w:r w:rsidR="00BB206A" w:rsidRPr="00D97571">
        <w:rPr>
          <w:rFonts w:eastAsia="仿宋_GB2312" w:hint="eastAsia"/>
          <w:sz w:val="30"/>
        </w:rPr>
        <w:t>405.3</w:t>
      </w:r>
      <w:r w:rsidRPr="00D97571">
        <w:rPr>
          <w:rFonts w:eastAsia="仿宋_GB2312" w:hint="eastAsia"/>
          <w:sz w:val="30"/>
        </w:rPr>
        <w:t>万</w:t>
      </w:r>
      <w:r w:rsidR="0079081F" w:rsidRPr="00D97571">
        <w:rPr>
          <w:rFonts w:eastAsia="仿宋_GB2312"/>
          <w:sz w:val="30"/>
        </w:rPr>
        <w:t>元，与</w:t>
      </w:r>
      <w:r w:rsidR="0079081F" w:rsidRPr="00D97571">
        <w:rPr>
          <w:rFonts w:eastAsia="仿宋_GB2312"/>
          <w:sz w:val="30"/>
        </w:rPr>
        <w:t>2018</w:t>
      </w:r>
      <w:r w:rsidR="0079081F" w:rsidRPr="00D97571">
        <w:rPr>
          <w:rFonts w:eastAsia="仿宋_GB2312"/>
          <w:sz w:val="30"/>
        </w:rPr>
        <w:t>年决算相比增加</w:t>
      </w:r>
      <w:r w:rsidRPr="00D97571">
        <w:rPr>
          <w:rFonts w:eastAsia="仿宋_GB2312" w:hint="eastAsia"/>
          <w:sz w:val="30"/>
        </w:rPr>
        <w:t>39.1</w:t>
      </w:r>
      <w:r w:rsidRPr="00D97571">
        <w:rPr>
          <w:rFonts w:eastAsia="仿宋_GB2312" w:hint="eastAsia"/>
          <w:sz w:val="30"/>
        </w:rPr>
        <w:t>万</w:t>
      </w:r>
      <w:r w:rsidR="0079081F" w:rsidRPr="00D97571">
        <w:rPr>
          <w:rFonts w:eastAsia="仿宋_GB2312"/>
          <w:sz w:val="30"/>
        </w:rPr>
        <w:t>元，具体情况如下：</w:t>
      </w:r>
    </w:p>
    <w:p w:rsidR="00562328" w:rsidRPr="00D97571" w:rsidRDefault="00562328" w:rsidP="00562328">
      <w:pPr>
        <w:spacing w:line="580" w:lineRule="exact"/>
        <w:ind w:firstLineChars="200" w:firstLine="600"/>
        <w:rPr>
          <w:rFonts w:ascii="华文仿宋" w:eastAsia="华文仿宋" w:hAnsi="华文仿宋"/>
          <w:sz w:val="30"/>
          <w:szCs w:val="30"/>
        </w:rPr>
      </w:pPr>
      <w:r w:rsidRPr="00D97571">
        <w:rPr>
          <w:rFonts w:ascii="仿宋_GB2312" w:eastAsia="仿宋_GB2312" w:hint="eastAsia"/>
          <w:sz w:val="30"/>
        </w:rPr>
        <w:t>1、“工资福利支出（经济分类的类级）”292.7万元，其中：“基本工资（经济分类款级）”45.7万元，主要用于按规定发放的基本工资；</w:t>
      </w:r>
      <w:r w:rsidRPr="00D97571">
        <w:rPr>
          <w:rFonts w:ascii="华文仿宋" w:eastAsia="华文仿宋" w:hAnsi="华文仿宋" w:hint="eastAsia"/>
          <w:sz w:val="30"/>
          <w:szCs w:val="30"/>
        </w:rPr>
        <w:t>“津贴补贴”61.2万元，反映按规定发放的津贴、补贴；</w:t>
      </w:r>
      <w:r w:rsidRPr="00D97571">
        <w:rPr>
          <w:rFonts w:ascii="华文仿宋" w:eastAsia="华文仿宋" w:hAnsi="华文仿宋"/>
          <w:sz w:val="30"/>
          <w:szCs w:val="30"/>
        </w:rPr>
        <w:t>“</w:t>
      </w:r>
      <w:r w:rsidRPr="00D97571">
        <w:rPr>
          <w:rFonts w:ascii="华文仿宋" w:eastAsia="华文仿宋" w:hAnsi="华文仿宋" w:hint="eastAsia"/>
          <w:sz w:val="30"/>
          <w:szCs w:val="30"/>
        </w:rPr>
        <w:t>奖金</w:t>
      </w:r>
      <w:r w:rsidRPr="00D97571">
        <w:rPr>
          <w:rFonts w:ascii="华文仿宋" w:eastAsia="华文仿宋" w:hAnsi="华文仿宋"/>
          <w:sz w:val="30"/>
          <w:szCs w:val="30"/>
        </w:rPr>
        <w:t>”</w:t>
      </w:r>
      <w:r w:rsidRPr="00D97571">
        <w:rPr>
          <w:rFonts w:ascii="华文仿宋" w:eastAsia="华文仿宋" w:hAnsi="华文仿宋" w:hint="eastAsia"/>
          <w:sz w:val="30"/>
          <w:szCs w:val="30"/>
        </w:rPr>
        <w:t>38.6万元，</w:t>
      </w:r>
      <w:r w:rsidRPr="00D97571">
        <w:rPr>
          <w:rFonts w:ascii="华文仿宋" w:eastAsia="华文仿宋" w:hAnsi="华文仿宋"/>
          <w:sz w:val="30"/>
          <w:szCs w:val="30"/>
        </w:rPr>
        <w:t>反映按规定发放的奖金</w:t>
      </w:r>
      <w:r w:rsidRPr="00D97571">
        <w:rPr>
          <w:rFonts w:ascii="华文仿宋" w:eastAsia="华文仿宋" w:hAnsi="华文仿宋" w:hint="eastAsia"/>
          <w:sz w:val="30"/>
          <w:szCs w:val="30"/>
        </w:rPr>
        <w:t>；“职工基本医疗保险缴费</w:t>
      </w:r>
      <w:r w:rsidRPr="00D97571">
        <w:rPr>
          <w:rFonts w:ascii="华文仿宋" w:eastAsia="华文仿宋" w:hAnsi="华文仿宋"/>
          <w:sz w:val="30"/>
          <w:szCs w:val="30"/>
        </w:rPr>
        <w:t>”</w:t>
      </w:r>
      <w:r w:rsidRPr="00D97571">
        <w:rPr>
          <w:rFonts w:ascii="华文仿宋" w:eastAsia="华文仿宋" w:hAnsi="华文仿宋" w:hint="eastAsia"/>
          <w:sz w:val="30"/>
          <w:szCs w:val="30"/>
        </w:rPr>
        <w:t>10.3万元，反映单位为职工缴纳的基本医疗保险费;“机关事业单位基本养老保险”17.8万元，反映单位为职工缴纳的基本养老保险费;;</w:t>
      </w:r>
      <w:r w:rsidRPr="00D97571">
        <w:rPr>
          <w:rFonts w:ascii="华文仿宋" w:eastAsia="华文仿宋" w:hAnsi="华文仿宋"/>
          <w:sz w:val="30"/>
          <w:szCs w:val="30"/>
        </w:rPr>
        <w:t xml:space="preserve"> “职业年金缴费”</w:t>
      </w:r>
      <w:r w:rsidRPr="00D97571">
        <w:rPr>
          <w:rFonts w:ascii="华文仿宋" w:eastAsia="华文仿宋" w:hAnsi="华文仿宋" w:hint="eastAsia"/>
          <w:sz w:val="30"/>
          <w:szCs w:val="30"/>
        </w:rPr>
        <w:t>4.3万</w:t>
      </w:r>
      <w:r w:rsidRPr="00D97571">
        <w:rPr>
          <w:rFonts w:ascii="华文仿宋" w:eastAsia="华文仿宋" w:hAnsi="华文仿宋"/>
          <w:sz w:val="30"/>
          <w:szCs w:val="30"/>
        </w:rPr>
        <w:t>元，</w:t>
      </w:r>
      <w:r w:rsidRPr="00D97571">
        <w:rPr>
          <w:rFonts w:ascii="华文仿宋" w:eastAsia="华文仿宋" w:hAnsi="华文仿宋" w:hint="eastAsia"/>
          <w:sz w:val="30"/>
          <w:szCs w:val="30"/>
        </w:rPr>
        <w:t>反映单位为职工缴纳的职业年金</w:t>
      </w:r>
      <w:r w:rsidRPr="00D97571">
        <w:rPr>
          <w:rFonts w:ascii="华文仿宋" w:eastAsia="华文仿宋" w:hAnsi="华文仿宋"/>
          <w:sz w:val="30"/>
          <w:szCs w:val="30"/>
        </w:rPr>
        <w:t>；“住房公积金”</w:t>
      </w:r>
      <w:r w:rsidRPr="00D97571">
        <w:rPr>
          <w:rFonts w:ascii="华文仿宋" w:eastAsia="华文仿宋" w:hAnsi="华文仿宋" w:hint="eastAsia"/>
          <w:sz w:val="30"/>
          <w:szCs w:val="30"/>
        </w:rPr>
        <w:t>79.5万</w:t>
      </w:r>
      <w:r w:rsidRPr="00D97571">
        <w:rPr>
          <w:rFonts w:ascii="华文仿宋" w:eastAsia="华文仿宋" w:hAnsi="华文仿宋"/>
          <w:sz w:val="30"/>
          <w:szCs w:val="30"/>
        </w:rPr>
        <w:t>元，反映按规定为职工缴纳的住房公积金；</w:t>
      </w:r>
      <w:r w:rsidRPr="00D97571">
        <w:rPr>
          <w:rFonts w:ascii="华文仿宋" w:eastAsia="华文仿宋" w:hAnsi="华文仿宋" w:hint="eastAsia"/>
          <w:sz w:val="30"/>
          <w:szCs w:val="30"/>
        </w:rPr>
        <w:t>“其他工资福利支出”28.5万元，反映上述科目未包括的工资福利支出。</w:t>
      </w:r>
    </w:p>
    <w:p w:rsidR="00562328" w:rsidRPr="00D97571" w:rsidRDefault="00562328" w:rsidP="00562328">
      <w:pPr>
        <w:spacing w:line="580" w:lineRule="exact"/>
        <w:ind w:firstLineChars="200" w:firstLine="600"/>
        <w:rPr>
          <w:rFonts w:ascii="仿宋_GB2312" w:eastAsia="仿宋_GB2312"/>
          <w:sz w:val="30"/>
          <w:szCs w:val="30"/>
        </w:rPr>
      </w:pPr>
      <w:r w:rsidRPr="00D97571">
        <w:rPr>
          <w:rFonts w:ascii="仿宋_GB2312" w:eastAsia="仿宋_GB2312" w:hint="eastAsia"/>
          <w:sz w:val="30"/>
          <w:szCs w:val="30"/>
        </w:rPr>
        <w:t>2、</w:t>
      </w:r>
      <w:r w:rsidRPr="00D97571">
        <w:rPr>
          <w:rFonts w:ascii="仿宋_GB2312" w:eastAsia="仿宋_GB2312"/>
          <w:sz w:val="30"/>
          <w:szCs w:val="30"/>
        </w:rPr>
        <w:t>“</w:t>
      </w:r>
      <w:r w:rsidRPr="00D97571">
        <w:rPr>
          <w:rFonts w:ascii="仿宋_GB2312" w:eastAsia="仿宋_GB2312" w:hint="eastAsia"/>
          <w:sz w:val="30"/>
          <w:szCs w:val="30"/>
        </w:rPr>
        <w:t>商品和服务支出</w:t>
      </w:r>
      <w:r w:rsidRPr="00D97571">
        <w:rPr>
          <w:rFonts w:ascii="仿宋_GB2312" w:eastAsia="仿宋_GB2312"/>
          <w:sz w:val="30"/>
          <w:szCs w:val="30"/>
        </w:rPr>
        <w:t>”</w:t>
      </w:r>
      <w:r w:rsidRPr="00D97571">
        <w:rPr>
          <w:rFonts w:ascii="仿宋_GB2312" w:eastAsia="仿宋_GB2312" w:hint="eastAsia"/>
          <w:sz w:val="30"/>
          <w:szCs w:val="30"/>
        </w:rPr>
        <w:t xml:space="preserve"> 112.1万元，其中“办公费”5万元，反映单位购买日常办公用品、书报杂志等支出;</w:t>
      </w:r>
      <w:r w:rsidRPr="00D97571">
        <w:rPr>
          <w:rFonts w:ascii="仿宋_GB2312" w:eastAsia="仿宋_GB2312"/>
          <w:sz w:val="30"/>
          <w:szCs w:val="30"/>
        </w:rPr>
        <w:t>“</w:t>
      </w:r>
      <w:r w:rsidRPr="00D97571">
        <w:rPr>
          <w:rFonts w:ascii="仿宋_GB2312" w:eastAsia="仿宋_GB2312" w:hint="eastAsia"/>
          <w:sz w:val="30"/>
          <w:szCs w:val="30"/>
        </w:rPr>
        <w:t>邮电费</w:t>
      </w:r>
      <w:r w:rsidRPr="00D97571">
        <w:rPr>
          <w:rFonts w:ascii="仿宋_GB2312" w:eastAsia="仿宋_GB2312"/>
          <w:sz w:val="30"/>
          <w:szCs w:val="30"/>
        </w:rPr>
        <w:t>”</w:t>
      </w:r>
      <w:r w:rsidRPr="00D97571">
        <w:rPr>
          <w:rFonts w:ascii="仿宋_GB2312" w:eastAsia="仿宋_GB2312" w:hint="eastAsia"/>
          <w:sz w:val="30"/>
          <w:szCs w:val="30"/>
        </w:rPr>
        <w:t xml:space="preserve"> 1.7万元，反映单位开支的电话费、电报费、传真费等;</w:t>
      </w:r>
      <w:r w:rsidRPr="00D97571">
        <w:rPr>
          <w:rFonts w:ascii="仿宋_GB2312" w:eastAsia="仿宋_GB2312"/>
          <w:sz w:val="30"/>
          <w:szCs w:val="30"/>
        </w:rPr>
        <w:t>“</w:t>
      </w:r>
      <w:r w:rsidRPr="00D97571">
        <w:rPr>
          <w:rFonts w:ascii="仿宋_GB2312" w:eastAsia="仿宋_GB2312" w:hint="eastAsia"/>
          <w:sz w:val="30"/>
          <w:szCs w:val="30"/>
        </w:rPr>
        <w:t>取暖费</w:t>
      </w:r>
      <w:r w:rsidRPr="00D97571">
        <w:rPr>
          <w:rFonts w:ascii="仿宋_GB2312" w:eastAsia="仿宋_GB2312"/>
          <w:sz w:val="30"/>
          <w:szCs w:val="30"/>
        </w:rPr>
        <w:t>”</w:t>
      </w:r>
      <w:r w:rsidRPr="00D97571">
        <w:rPr>
          <w:rFonts w:ascii="仿宋_GB2312" w:eastAsia="仿宋_GB2312" w:hint="eastAsia"/>
          <w:sz w:val="30"/>
          <w:szCs w:val="30"/>
        </w:rPr>
        <w:t xml:space="preserve"> 75</w:t>
      </w:r>
      <w:r w:rsidR="00873EAA" w:rsidRPr="00D97571">
        <w:rPr>
          <w:rFonts w:ascii="仿宋_GB2312" w:eastAsia="仿宋_GB2312" w:hint="eastAsia"/>
          <w:sz w:val="30"/>
          <w:szCs w:val="30"/>
        </w:rPr>
        <w:t>.5万</w:t>
      </w:r>
      <w:r w:rsidRPr="00D97571">
        <w:rPr>
          <w:rFonts w:ascii="仿宋_GB2312" w:eastAsia="仿宋_GB2312" w:hint="eastAsia"/>
          <w:sz w:val="30"/>
          <w:szCs w:val="30"/>
        </w:rPr>
        <w:t>元，反映单位取暖用燃料费、热力费等;</w:t>
      </w:r>
      <w:r w:rsidRPr="00D97571">
        <w:rPr>
          <w:rFonts w:ascii="仿宋_GB2312" w:eastAsia="仿宋_GB2312"/>
          <w:sz w:val="30"/>
          <w:szCs w:val="30"/>
        </w:rPr>
        <w:t>“</w:t>
      </w:r>
      <w:r w:rsidRPr="00D97571">
        <w:rPr>
          <w:rFonts w:ascii="仿宋_GB2312" w:eastAsia="仿宋_GB2312" w:hint="eastAsia"/>
          <w:sz w:val="30"/>
          <w:szCs w:val="30"/>
        </w:rPr>
        <w:t>差旅费</w:t>
      </w:r>
      <w:r w:rsidRPr="00D97571">
        <w:rPr>
          <w:rFonts w:ascii="仿宋_GB2312" w:eastAsia="仿宋_GB2312"/>
          <w:sz w:val="30"/>
          <w:szCs w:val="30"/>
        </w:rPr>
        <w:t>”</w:t>
      </w:r>
      <w:r w:rsidRPr="00D97571">
        <w:rPr>
          <w:rFonts w:ascii="仿宋_GB2312" w:eastAsia="仿宋_GB2312" w:hint="eastAsia"/>
          <w:sz w:val="30"/>
          <w:szCs w:val="30"/>
        </w:rPr>
        <w:t xml:space="preserve"> </w:t>
      </w:r>
      <w:r w:rsidR="00873EAA" w:rsidRPr="00D97571">
        <w:rPr>
          <w:rFonts w:ascii="仿宋_GB2312" w:eastAsia="仿宋_GB2312" w:hint="eastAsia"/>
          <w:sz w:val="30"/>
          <w:szCs w:val="30"/>
        </w:rPr>
        <w:t>0.2万</w:t>
      </w:r>
      <w:r w:rsidRPr="00D97571">
        <w:rPr>
          <w:rFonts w:ascii="仿宋_GB2312" w:eastAsia="仿宋_GB2312" w:hint="eastAsia"/>
          <w:sz w:val="30"/>
          <w:szCs w:val="30"/>
        </w:rPr>
        <w:t>元，反应单位工作人员出差发生的城市间交通费、住宿费、伙食补助费和市内交通费；</w:t>
      </w:r>
      <w:r w:rsidRPr="00D97571">
        <w:rPr>
          <w:rFonts w:ascii="仿宋_GB2312" w:eastAsia="仿宋_GB2312"/>
          <w:sz w:val="30"/>
          <w:szCs w:val="30"/>
        </w:rPr>
        <w:t>“</w:t>
      </w:r>
      <w:r w:rsidRPr="00D97571">
        <w:rPr>
          <w:rFonts w:ascii="仿宋_GB2312" w:eastAsia="仿宋_GB2312" w:hint="eastAsia"/>
          <w:sz w:val="30"/>
          <w:szCs w:val="30"/>
        </w:rPr>
        <w:t>租赁费</w:t>
      </w:r>
      <w:r w:rsidRPr="00D97571">
        <w:rPr>
          <w:rFonts w:ascii="仿宋_GB2312" w:eastAsia="仿宋_GB2312"/>
          <w:sz w:val="30"/>
          <w:szCs w:val="30"/>
        </w:rPr>
        <w:t>”</w:t>
      </w:r>
      <w:r w:rsidRPr="00D97571">
        <w:rPr>
          <w:rFonts w:ascii="仿宋_GB2312" w:eastAsia="仿宋_GB2312" w:hint="eastAsia"/>
          <w:sz w:val="30"/>
          <w:szCs w:val="30"/>
        </w:rPr>
        <w:t>20</w:t>
      </w:r>
      <w:r w:rsidR="00873EAA" w:rsidRPr="00D97571">
        <w:rPr>
          <w:rFonts w:ascii="仿宋_GB2312" w:eastAsia="仿宋_GB2312" w:hint="eastAsia"/>
          <w:sz w:val="30"/>
          <w:szCs w:val="30"/>
        </w:rPr>
        <w:t>.1万</w:t>
      </w:r>
      <w:r w:rsidRPr="00D97571">
        <w:rPr>
          <w:rFonts w:ascii="仿宋_GB2312" w:eastAsia="仿宋_GB2312" w:hint="eastAsia"/>
          <w:sz w:val="30"/>
          <w:szCs w:val="30"/>
        </w:rPr>
        <w:t>元，反映租赁办公用房等费</w:t>
      </w:r>
      <w:r w:rsidRPr="00D97571">
        <w:rPr>
          <w:rFonts w:ascii="仿宋_GB2312" w:eastAsia="仿宋_GB2312" w:hint="eastAsia"/>
          <w:sz w:val="30"/>
          <w:szCs w:val="30"/>
        </w:rPr>
        <w:lastRenderedPageBreak/>
        <w:t>用;</w:t>
      </w:r>
      <w:r w:rsidRPr="00D97571">
        <w:rPr>
          <w:rFonts w:ascii="仿宋_GB2312" w:eastAsia="仿宋_GB2312"/>
          <w:sz w:val="30"/>
          <w:szCs w:val="30"/>
        </w:rPr>
        <w:t>“</w:t>
      </w:r>
      <w:r w:rsidRPr="00D97571">
        <w:rPr>
          <w:rFonts w:ascii="仿宋_GB2312" w:eastAsia="仿宋_GB2312" w:hint="eastAsia"/>
          <w:sz w:val="30"/>
          <w:szCs w:val="30"/>
        </w:rPr>
        <w:t>工会经费</w:t>
      </w:r>
      <w:r w:rsidRPr="00D97571">
        <w:rPr>
          <w:rFonts w:ascii="仿宋_GB2312" w:eastAsia="仿宋_GB2312"/>
          <w:sz w:val="30"/>
          <w:szCs w:val="30"/>
        </w:rPr>
        <w:t>”</w:t>
      </w:r>
      <w:r w:rsidRPr="00D97571">
        <w:rPr>
          <w:rFonts w:ascii="仿宋_GB2312" w:eastAsia="仿宋_GB2312" w:hint="eastAsia"/>
          <w:sz w:val="30"/>
          <w:szCs w:val="30"/>
        </w:rPr>
        <w:t xml:space="preserve"> </w:t>
      </w:r>
      <w:r w:rsidR="00873EAA" w:rsidRPr="00D97571">
        <w:rPr>
          <w:rFonts w:ascii="仿宋_GB2312" w:eastAsia="仿宋_GB2312" w:hint="eastAsia"/>
          <w:sz w:val="30"/>
          <w:szCs w:val="30"/>
        </w:rPr>
        <w:t>2.7万</w:t>
      </w:r>
      <w:r w:rsidRPr="00D97571">
        <w:rPr>
          <w:rFonts w:ascii="仿宋_GB2312" w:eastAsia="仿宋_GB2312" w:hint="eastAsia"/>
          <w:sz w:val="30"/>
          <w:szCs w:val="30"/>
        </w:rPr>
        <w:t>元，反映单位按规定提取的工会经费;</w:t>
      </w:r>
      <w:r w:rsidRPr="00D97571">
        <w:rPr>
          <w:rFonts w:ascii="仿宋_GB2312" w:eastAsia="仿宋_GB2312"/>
          <w:sz w:val="30"/>
          <w:szCs w:val="30"/>
        </w:rPr>
        <w:t>“</w:t>
      </w:r>
      <w:r w:rsidRPr="00D97571">
        <w:rPr>
          <w:rFonts w:ascii="仿宋_GB2312" w:eastAsia="仿宋_GB2312" w:hint="eastAsia"/>
          <w:sz w:val="30"/>
          <w:szCs w:val="30"/>
        </w:rPr>
        <w:t>其他交通费用</w:t>
      </w:r>
      <w:r w:rsidRPr="00D97571">
        <w:rPr>
          <w:rFonts w:ascii="仿宋_GB2312" w:eastAsia="仿宋_GB2312"/>
          <w:sz w:val="30"/>
          <w:szCs w:val="30"/>
        </w:rPr>
        <w:t>”</w:t>
      </w:r>
      <w:r w:rsidR="00873EAA" w:rsidRPr="00D97571">
        <w:rPr>
          <w:rFonts w:ascii="仿宋_GB2312" w:eastAsia="仿宋_GB2312" w:hint="eastAsia"/>
          <w:sz w:val="30"/>
          <w:szCs w:val="30"/>
        </w:rPr>
        <w:t>0.3万</w:t>
      </w:r>
      <w:r w:rsidRPr="00D97571">
        <w:rPr>
          <w:rFonts w:ascii="仿宋_GB2312" w:eastAsia="仿宋_GB2312" w:hint="eastAsia"/>
          <w:sz w:val="30"/>
          <w:szCs w:val="30"/>
        </w:rPr>
        <w:t>元，为公务交通补贴。</w:t>
      </w:r>
      <w:r w:rsidRPr="00D97571">
        <w:rPr>
          <w:rFonts w:ascii="仿宋_GB2312" w:eastAsia="仿宋_GB2312"/>
          <w:sz w:val="30"/>
          <w:szCs w:val="30"/>
        </w:rPr>
        <w:t xml:space="preserve"> </w:t>
      </w:r>
    </w:p>
    <w:p w:rsidR="00562328" w:rsidRPr="00D97571" w:rsidRDefault="00562328" w:rsidP="00562328">
      <w:pPr>
        <w:spacing w:line="580" w:lineRule="exact"/>
        <w:rPr>
          <w:rFonts w:ascii="仿宋_GB2312" w:eastAsia="仿宋_GB2312"/>
          <w:sz w:val="30"/>
          <w:szCs w:val="30"/>
        </w:rPr>
      </w:pPr>
      <w:r w:rsidRPr="00D97571">
        <w:rPr>
          <w:rFonts w:ascii="仿宋_GB2312" w:eastAsia="仿宋_GB2312" w:hint="eastAsia"/>
          <w:sz w:val="30"/>
          <w:szCs w:val="30"/>
        </w:rPr>
        <w:t xml:space="preserve">   3、“对个人和家庭补助支出”</w:t>
      </w:r>
      <w:r w:rsidR="00873EAA" w:rsidRPr="00D97571">
        <w:rPr>
          <w:rFonts w:ascii="仿宋_GB2312" w:eastAsia="仿宋_GB2312" w:hint="eastAsia"/>
          <w:sz w:val="30"/>
          <w:szCs w:val="30"/>
        </w:rPr>
        <w:t>0</w:t>
      </w:r>
      <w:r w:rsidRPr="00D97571">
        <w:rPr>
          <w:rFonts w:ascii="仿宋_GB2312" w:eastAsia="仿宋_GB2312" w:hint="eastAsia"/>
          <w:sz w:val="30"/>
          <w:szCs w:val="30"/>
        </w:rPr>
        <w:t>元，其中“奖励金”</w:t>
      </w:r>
      <w:r w:rsidR="00873EAA" w:rsidRPr="00D97571">
        <w:rPr>
          <w:rFonts w:ascii="仿宋_GB2312" w:eastAsia="仿宋_GB2312" w:hint="eastAsia"/>
          <w:sz w:val="30"/>
          <w:szCs w:val="30"/>
        </w:rPr>
        <w:t>0</w:t>
      </w:r>
      <w:r w:rsidRPr="00D97571">
        <w:rPr>
          <w:rFonts w:ascii="仿宋_GB2312" w:eastAsia="仿宋_GB2312" w:hint="eastAsia"/>
          <w:sz w:val="30"/>
          <w:szCs w:val="30"/>
        </w:rPr>
        <w:t>元，反映独生子女父母奖励。</w:t>
      </w:r>
    </w:p>
    <w:p w:rsidR="00873EAA" w:rsidRPr="00D97571" w:rsidRDefault="00873EAA" w:rsidP="00562328">
      <w:pPr>
        <w:spacing w:line="580" w:lineRule="exact"/>
        <w:rPr>
          <w:rFonts w:ascii="仿宋_GB2312" w:eastAsia="仿宋_GB2312"/>
          <w:sz w:val="30"/>
          <w:szCs w:val="30"/>
        </w:rPr>
      </w:pPr>
      <w:r w:rsidRPr="00D97571">
        <w:rPr>
          <w:rFonts w:ascii="仿宋_GB2312" w:eastAsia="仿宋_GB2312" w:hint="eastAsia"/>
          <w:sz w:val="30"/>
          <w:szCs w:val="30"/>
        </w:rPr>
        <w:t xml:space="preserve">   4、资本性支出0.5万元，反映机关和参公事业单位用于办公设备购置的支出。</w:t>
      </w:r>
    </w:p>
    <w:p w:rsidR="0079081F" w:rsidRPr="00D97571" w:rsidRDefault="0079081F" w:rsidP="0079081F">
      <w:pPr>
        <w:spacing w:line="580" w:lineRule="exact"/>
        <w:ind w:firstLineChars="200" w:firstLine="602"/>
        <w:rPr>
          <w:rFonts w:eastAsia="楷体_GB2312"/>
          <w:b/>
          <w:sz w:val="30"/>
        </w:rPr>
      </w:pPr>
      <w:r w:rsidRPr="00D97571">
        <w:rPr>
          <w:rFonts w:eastAsia="楷体_GB2312" w:hint="eastAsia"/>
          <w:b/>
          <w:sz w:val="30"/>
        </w:rPr>
        <w:t>五</w:t>
      </w:r>
      <w:r w:rsidRPr="00D97571">
        <w:rPr>
          <w:rFonts w:eastAsia="楷体_GB2312"/>
          <w:b/>
          <w:sz w:val="30"/>
        </w:rPr>
        <w:t>、</w:t>
      </w:r>
      <w:r w:rsidRPr="00D97571">
        <w:rPr>
          <w:rFonts w:eastAsia="楷体_GB2312"/>
          <w:b/>
          <w:sz w:val="30"/>
        </w:rPr>
        <w:t>2019</w:t>
      </w:r>
      <w:r w:rsidRPr="00D97571">
        <w:rPr>
          <w:rFonts w:eastAsia="楷体_GB2312"/>
          <w:b/>
          <w:sz w:val="30"/>
        </w:rPr>
        <w:t>年度部门决算政府性基金预算财政拨款收入支出情况</w:t>
      </w:r>
    </w:p>
    <w:p w:rsidR="0079081F" w:rsidRPr="00D97571" w:rsidRDefault="003A4AD6" w:rsidP="0079081F">
      <w:pPr>
        <w:spacing w:line="580" w:lineRule="exact"/>
        <w:ind w:firstLineChars="200" w:firstLine="600"/>
        <w:rPr>
          <w:rFonts w:ascii="楷体" w:eastAsia="楷体" w:hAnsi="楷体"/>
          <w:sz w:val="30"/>
        </w:rPr>
      </w:pPr>
      <w:r w:rsidRPr="00D97571">
        <w:rPr>
          <w:rFonts w:ascii="楷体" w:eastAsia="楷体" w:hAnsi="楷体" w:cs="宋体" w:hint="eastAsia"/>
          <w:sz w:val="30"/>
          <w:szCs w:val="30"/>
        </w:rPr>
        <w:t>天津市东丽区机关事务管理服务中心</w:t>
      </w:r>
      <w:r w:rsidR="000448D1">
        <w:rPr>
          <w:rFonts w:ascii="楷体" w:eastAsia="楷体" w:hAnsi="楷体" w:cs="宋体" w:hint="eastAsia"/>
          <w:sz w:val="30"/>
          <w:szCs w:val="30"/>
        </w:rPr>
        <w:t>2019</w:t>
      </w:r>
      <w:r w:rsidR="000448D1">
        <w:rPr>
          <w:rFonts w:ascii="楷体" w:eastAsia="楷体" w:hAnsi="楷体" w:hint="eastAsia"/>
          <w:sz w:val="30"/>
        </w:rPr>
        <w:t>年度政府性基金预算财政拨款收入</w:t>
      </w:r>
      <w:r w:rsidRPr="00D97571">
        <w:rPr>
          <w:rFonts w:ascii="楷体" w:eastAsia="楷体" w:hAnsi="楷体" w:hint="eastAsia"/>
          <w:sz w:val="30"/>
        </w:rPr>
        <w:t>支出</w:t>
      </w:r>
      <w:r w:rsidR="000448D1">
        <w:rPr>
          <w:rFonts w:ascii="楷体" w:eastAsia="楷体" w:hAnsi="楷体" w:hint="eastAsia"/>
          <w:sz w:val="30"/>
        </w:rPr>
        <w:t>决算表为空表</w:t>
      </w:r>
      <w:r w:rsidRPr="00D97571">
        <w:rPr>
          <w:rFonts w:ascii="楷体" w:eastAsia="楷体" w:hAnsi="楷体" w:hint="eastAsia"/>
          <w:sz w:val="30"/>
        </w:rPr>
        <w:t>。</w:t>
      </w:r>
    </w:p>
    <w:p w:rsidR="0079081F" w:rsidRPr="00D97571" w:rsidRDefault="0079081F" w:rsidP="0079081F">
      <w:pPr>
        <w:spacing w:line="580" w:lineRule="exact"/>
        <w:rPr>
          <w:rFonts w:eastAsia="楷体_GB2312"/>
          <w:b/>
          <w:sz w:val="30"/>
        </w:rPr>
      </w:pPr>
      <w:r w:rsidRPr="00D97571">
        <w:rPr>
          <w:rFonts w:eastAsia="楷体_GB2312" w:hint="eastAsia"/>
          <w:b/>
          <w:sz w:val="30"/>
        </w:rPr>
        <w:t xml:space="preserve">    </w:t>
      </w:r>
      <w:r w:rsidRPr="00D97571">
        <w:rPr>
          <w:rFonts w:eastAsia="楷体_GB2312" w:hint="eastAsia"/>
          <w:b/>
          <w:sz w:val="30"/>
        </w:rPr>
        <w:t>六、</w:t>
      </w:r>
      <w:r w:rsidRPr="00D97571">
        <w:rPr>
          <w:rFonts w:eastAsia="楷体_GB2312"/>
          <w:b/>
          <w:sz w:val="30"/>
        </w:rPr>
        <w:t>2019</w:t>
      </w:r>
      <w:r w:rsidRPr="00D97571">
        <w:rPr>
          <w:rFonts w:eastAsia="楷体_GB2312"/>
          <w:b/>
          <w:sz w:val="30"/>
        </w:rPr>
        <w:t>年度一般公共预算财政拨款</w:t>
      </w:r>
      <w:r w:rsidRPr="00D97571">
        <w:rPr>
          <w:rFonts w:eastAsia="楷体_GB2312"/>
          <w:b/>
          <w:sz w:val="30"/>
        </w:rPr>
        <w:t>“</w:t>
      </w:r>
      <w:r w:rsidRPr="00D97571">
        <w:rPr>
          <w:rFonts w:eastAsia="楷体_GB2312"/>
          <w:b/>
          <w:sz w:val="30"/>
        </w:rPr>
        <w:t>三公</w:t>
      </w:r>
      <w:r w:rsidRPr="00D97571">
        <w:rPr>
          <w:rFonts w:eastAsia="楷体_GB2312"/>
          <w:b/>
          <w:sz w:val="30"/>
        </w:rPr>
        <w:t>”</w:t>
      </w:r>
      <w:r w:rsidRPr="00D97571">
        <w:rPr>
          <w:rFonts w:eastAsia="楷体_GB2312"/>
          <w:b/>
          <w:sz w:val="30"/>
        </w:rPr>
        <w:t>经费决算情况说明</w:t>
      </w:r>
    </w:p>
    <w:p w:rsidR="0079081F" w:rsidRPr="00D97571" w:rsidRDefault="0079081F" w:rsidP="003E0AE9">
      <w:pPr>
        <w:spacing w:line="580" w:lineRule="exact"/>
        <w:ind w:firstLineChars="200" w:firstLine="600"/>
        <w:rPr>
          <w:rFonts w:ascii="仿宋_GB2312" w:eastAsia="仿宋_GB2312"/>
          <w:sz w:val="30"/>
          <w:szCs w:val="30"/>
        </w:rPr>
      </w:pPr>
      <w:r w:rsidRPr="00D97571">
        <w:rPr>
          <w:rFonts w:eastAsia="仿宋_GB2312" w:hint="eastAsia"/>
          <w:sz w:val="30"/>
        </w:rPr>
        <w:t>2019</w:t>
      </w:r>
      <w:r w:rsidRPr="00D97571">
        <w:rPr>
          <w:rFonts w:eastAsia="仿宋_GB2312"/>
          <w:sz w:val="30"/>
        </w:rPr>
        <w:t>年</w:t>
      </w:r>
      <w:r w:rsidRPr="00D97571">
        <w:rPr>
          <w:rFonts w:eastAsia="仿宋_GB2312" w:hint="eastAsia"/>
          <w:sz w:val="30"/>
        </w:rPr>
        <w:t>一般公共预算</w:t>
      </w:r>
      <w:r w:rsidRPr="00D97571">
        <w:rPr>
          <w:rFonts w:eastAsia="仿宋_GB2312"/>
          <w:sz w:val="30"/>
        </w:rPr>
        <w:t>财政拨款</w:t>
      </w:r>
      <w:r w:rsidRPr="00D97571">
        <w:rPr>
          <w:rFonts w:eastAsia="仿宋_GB2312"/>
          <w:sz w:val="30"/>
        </w:rPr>
        <w:t>“</w:t>
      </w:r>
      <w:r w:rsidRPr="00D97571">
        <w:rPr>
          <w:rFonts w:eastAsia="仿宋_GB2312"/>
          <w:sz w:val="30"/>
        </w:rPr>
        <w:t>三公</w:t>
      </w:r>
      <w:r w:rsidRPr="00D97571">
        <w:rPr>
          <w:rFonts w:eastAsia="仿宋_GB2312"/>
          <w:sz w:val="30"/>
        </w:rPr>
        <w:t>”</w:t>
      </w:r>
      <w:r w:rsidRPr="00D97571">
        <w:rPr>
          <w:rFonts w:eastAsia="仿宋_GB2312"/>
          <w:sz w:val="30"/>
        </w:rPr>
        <w:t>经费</w:t>
      </w:r>
      <w:r w:rsidRPr="00D97571">
        <w:rPr>
          <w:rFonts w:eastAsia="仿宋_GB2312" w:hint="eastAsia"/>
          <w:sz w:val="30"/>
        </w:rPr>
        <w:t>决算</w:t>
      </w:r>
      <w:r w:rsidR="003E0AE9" w:rsidRPr="00D97571">
        <w:rPr>
          <w:rFonts w:eastAsia="仿宋_GB2312" w:hint="eastAsia"/>
          <w:sz w:val="30"/>
        </w:rPr>
        <w:t>286.6</w:t>
      </w:r>
      <w:r w:rsidR="003E0AE9" w:rsidRPr="00D97571">
        <w:rPr>
          <w:rFonts w:eastAsia="仿宋_GB2312" w:hint="eastAsia"/>
          <w:sz w:val="30"/>
        </w:rPr>
        <w:t>万</w:t>
      </w:r>
      <w:r w:rsidRPr="00D97571">
        <w:rPr>
          <w:rFonts w:eastAsia="仿宋_GB2312" w:hint="eastAsia"/>
          <w:sz w:val="30"/>
        </w:rPr>
        <w:t>元</w:t>
      </w:r>
      <w:r w:rsidRPr="00D97571">
        <w:rPr>
          <w:rFonts w:eastAsia="仿宋_GB2312"/>
          <w:sz w:val="30"/>
        </w:rPr>
        <w:t>，与</w:t>
      </w:r>
      <w:r w:rsidRPr="00D97571">
        <w:rPr>
          <w:rFonts w:eastAsia="仿宋_GB2312" w:hint="eastAsia"/>
          <w:sz w:val="30"/>
        </w:rPr>
        <w:t>2019</w:t>
      </w:r>
      <w:r w:rsidRPr="00D97571">
        <w:rPr>
          <w:rFonts w:eastAsia="仿宋_GB2312"/>
          <w:sz w:val="30"/>
        </w:rPr>
        <w:t>年</w:t>
      </w:r>
      <w:r w:rsidRPr="00D97571">
        <w:rPr>
          <w:rFonts w:eastAsia="仿宋_GB2312" w:hint="eastAsia"/>
          <w:sz w:val="30"/>
        </w:rPr>
        <w:t>预算</w:t>
      </w:r>
      <w:r w:rsidRPr="00D97571">
        <w:rPr>
          <w:rFonts w:eastAsia="仿宋_GB2312"/>
          <w:sz w:val="30"/>
        </w:rPr>
        <w:t>相比增加</w:t>
      </w:r>
      <w:r w:rsidR="003E0AE9" w:rsidRPr="00D97571">
        <w:rPr>
          <w:rFonts w:eastAsia="仿宋_GB2312" w:hint="eastAsia"/>
          <w:sz w:val="30"/>
        </w:rPr>
        <w:t>68.2</w:t>
      </w:r>
      <w:r w:rsidR="003E0AE9" w:rsidRPr="00D97571">
        <w:rPr>
          <w:rFonts w:eastAsia="仿宋_GB2312" w:hint="eastAsia"/>
          <w:sz w:val="30"/>
        </w:rPr>
        <w:t>万</w:t>
      </w:r>
      <w:r w:rsidRPr="00D97571">
        <w:rPr>
          <w:rFonts w:eastAsia="仿宋_GB2312" w:hint="eastAsia"/>
          <w:sz w:val="30"/>
        </w:rPr>
        <w:t>元</w:t>
      </w:r>
      <w:r w:rsidRPr="00D97571">
        <w:rPr>
          <w:rFonts w:eastAsia="仿宋_GB2312"/>
          <w:sz w:val="30"/>
        </w:rPr>
        <w:t>，主要原因是</w:t>
      </w:r>
      <w:r w:rsidR="003E0AE9" w:rsidRPr="00D97571">
        <w:rPr>
          <w:rFonts w:ascii="仿宋_GB2312" w:eastAsia="仿宋_GB2312" w:hint="eastAsia"/>
          <w:sz w:val="30"/>
          <w:szCs w:val="30"/>
        </w:rPr>
        <w:t>2019年新购置了4辆应急保障用车的支出</w:t>
      </w:r>
      <w:r w:rsidRPr="00D97571">
        <w:rPr>
          <w:rFonts w:eastAsia="仿宋_GB2312"/>
          <w:sz w:val="30"/>
        </w:rPr>
        <w:t>。具体情况：</w:t>
      </w:r>
    </w:p>
    <w:p w:rsidR="0079081F" w:rsidRPr="00D97571" w:rsidRDefault="0079081F" w:rsidP="0079081F">
      <w:pPr>
        <w:spacing w:line="560" w:lineRule="exact"/>
        <w:ind w:firstLineChars="200" w:firstLine="600"/>
        <w:rPr>
          <w:rFonts w:eastAsia="仿宋_GB2312"/>
          <w:sz w:val="30"/>
        </w:rPr>
      </w:pPr>
      <w:r w:rsidRPr="00D97571">
        <w:rPr>
          <w:rFonts w:eastAsia="仿宋_GB2312" w:hint="eastAsia"/>
          <w:sz w:val="30"/>
        </w:rPr>
        <w:t>（一）</w:t>
      </w:r>
      <w:r w:rsidRPr="00D97571">
        <w:rPr>
          <w:rFonts w:eastAsia="仿宋_GB2312" w:hint="eastAsia"/>
          <w:sz w:val="30"/>
        </w:rPr>
        <w:t>2019</w:t>
      </w:r>
      <w:r w:rsidRPr="00D97571">
        <w:rPr>
          <w:rFonts w:eastAsia="仿宋_GB2312"/>
          <w:sz w:val="30"/>
        </w:rPr>
        <w:t>年因公出国（境）费</w:t>
      </w:r>
      <w:r w:rsidRPr="00D97571">
        <w:rPr>
          <w:rFonts w:eastAsia="仿宋_GB2312" w:hint="eastAsia"/>
          <w:sz w:val="30"/>
        </w:rPr>
        <w:t>决</w:t>
      </w:r>
      <w:r w:rsidRPr="00D97571">
        <w:rPr>
          <w:rFonts w:eastAsia="仿宋_GB2312"/>
          <w:sz w:val="30"/>
        </w:rPr>
        <w:t>算</w:t>
      </w:r>
      <w:r w:rsidR="00AC660F" w:rsidRPr="00D97571">
        <w:rPr>
          <w:rFonts w:eastAsia="仿宋_GB2312" w:hint="eastAsia"/>
          <w:sz w:val="30"/>
        </w:rPr>
        <w:t>0</w:t>
      </w:r>
      <w:r w:rsidRPr="00D97571">
        <w:rPr>
          <w:rFonts w:eastAsia="仿宋_GB2312" w:hint="eastAsia"/>
          <w:sz w:val="30"/>
        </w:rPr>
        <w:t>元，</w:t>
      </w:r>
      <w:r w:rsidRPr="00D97571">
        <w:rPr>
          <w:rFonts w:eastAsia="仿宋_GB2312"/>
          <w:sz w:val="30"/>
        </w:rPr>
        <w:t>与</w:t>
      </w:r>
      <w:r w:rsidRPr="00D97571">
        <w:rPr>
          <w:rFonts w:eastAsia="仿宋_GB2312" w:hint="eastAsia"/>
          <w:sz w:val="30"/>
        </w:rPr>
        <w:t>预算</w:t>
      </w:r>
      <w:r w:rsidRPr="00D97571">
        <w:rPr>
          <w:rFonts w:eastAsia="仿宋_GB2312"/>
          <w:sz w:val="30"/>
        </w:rPr>
        <w:t>相比增加（减少）</w:t>
      </w:r>
      <w:r w:rsidR="00AC660F" w:rsidRPr="00D97571">
        <w:rPr>
          <w:rFonts w:eastAsia="仿宋_GB2312" w:hint="eastAsia"/>
          <w:sz w:val="30"/>
        </w:rPr>
        <w:t>0</w:t>
      </w:r>
      <w:r w:rsidRPr="00D97571">
        <w:rPr>
          <w:rFonts w:eastAsia="仿宋_GB2312" w:hint="eastAsia"/>
          <w:sz w:val="30"/>
        </w:rPr>
        <w:t>元</w:t>
      </w:r>
      <w:r w:rsidRPr="00D97571">
        <w:rPr>
          <w:rFonts w:eastAsia="仿宋_GB2312"/>
          <w:sz w:val="30"/>
        </w:rPr>
        <w:t>，主要原因是</w:t>
      </w:r>
      <w:r w:rsidR="00AC660F" w:rsidRPr="00D97571">
        <w:rPr>
          <w:rFonts w:eastAsia="仿宋_GB2312" w:hint="eastAsia"/>
          <w:sz w:val="30"/>
        </w:rPr>
        <w:t>0</w:t>
      </w:r>
      <w:r w:rsidRPr="00D97571">
        <w:rPr>
          <w:rFonts w:eastAsia="仿宋_GB2312"/>
          <w:sz w:val="30"/>
        </w:rPr>
        <w:t xml:space="preserve"> </w:t>
      </w:r>
      <w:r w:rsidRPr="00D97571">
        <w:rPr>
          <w:rFonts w:eastAsia="仿宋_GB2312"/>
          <w:sz w:val="30"/>
        </w:rPr>
        <w:t>。</w:t>
      </w:r>
      <w:r w:rsidRPr="00D97571">
        <w:rPr>
          <w:rFonts w:eastAsia="仿宋_GB2312" w:hint="eastAsia"/>
          <w:sz w:val="30"/>
        </w:rPr>
        <w:t>2019</w:t>
      </w:r>
      <w:r w:rsidRPr="00D97571">
        <w:rPr>
          <w:rFonts w:eastAsia="仿宋_GB2312" w:hint="eastAsia"/>
          <w:sz w:val="30"/>
        </w:rPr>
        <w:t>年本单位组织的出国团组</w:t>
      </w:r>
      <w:r w:rsidR="00AC660F" w:rsidRPr="00D97571">
        <w:rPr>
          <w:rFonts w:eastAsia="仿宋_GB2312" w:hint="eastAsia"/>
          <w:sz w:val="30"/>
        </w:rPr>
        <w:t>0</w:t>
      </w:r>
      <w:r w:rsidRPr="00D97571">
        <w:rPr>
          <w:rFonts w:eastAsia="仿宋_GB2312" w:hint="eastAsia"/>
          <w:sz w:val="30"/>
        </w:rPr>
        <w:t>个，出国</w:t>
      </w:r>
      <w:r w:rsidR="00AC660F" w:rsidRPr="00D97571">
        <w:rPr>
          <w:rFonts w:eastAsia="仿宋_GB2312" w:hint="eastAsia"/>
          <w:sz w:val="30"/>
        </w:rPr>
        <w:t>0</w:t>
      </w:r>
      <w:r w:rsidRPr="00D97571">
        <w:rPr>
          <w:rFonts w:eastAsia="仿宋_GB2312" w:hint="eastAsia"/>
          <w:sz w:val="30"/>
        </w:rPr>
        <w:t>人次。</w:t>
      </w:r>
    </w:p>
    <w:p w:rsidR="0079081F" w:rsidRPr="00D97571" w:rsidRDefault="0079081F" w:rsidP="0079081F">
      <w:pPr>
        <w:spacing w:line="560" w:lineRule="exact"/>
        <w:ind w:firstLineChars="200" w:firstLine="600"/>
        <w:jc w:val="both"/>
        <w:rPr>
          <w:rFonts w:eastAsia="仿宋_GB2312"/>
          <w:sz w:val="30"/>
        </w:rPr>
      </w:pPr>
      <w:r w:rsidRPr="00D97571">
        <w:rPr>
          <w:rFonts w:eastAsia="仿宋_GB2312" w:hint="eastAsia"/>
          <w:sz w:val="30"/>
        </w:rPr>
        <w:t>（二）</w:t>
      </w:r>
      <w:r w:rsidRPr="00D97571">
        <w:rPr>
          <w:rFonts w:eastAsia="仿宋_GB2312" w:hint="eastAsia"/>
          <w:sz w:val="30"/>
        </w:rPr>
        <w:t>2019</w:t>
      </w:r>
      <w:r w:rsidRPr="00D97571">
        <w:rPr>
          <w:rFonts w:eastAsia="仿宋_GB2312"/>
          <w:sz w:val="30"/>
        </w:rPr>
        <w:t>年公务用车购置及运行维护费</w:t>
      </w:r>
      <w:r w:rsidRPr="00D97571">
        <w:rPr>
          <w:rFonts w:eastAsia="仿宋_GB2312" w:hint="eastAsia"/>
          <w:sz w:val="30"/>
        </w:rPr>
        <w:t>决算</w:t>
      </w:r>
      <w:r w:rsidR="00EC0D3E" w:rsidRPr="00D97571">
        <w:rPr>
          <w:rFonts w:eastAsia="仿宋_GB2312" w:hint="eastAsia"/>
          <w:sz w:val="30"/>
        </w:rPr>
        <w:t>262.5</w:t>
      </w:r>
      <w:r w:rsidR="00AC660F" w:rsidRPr="00D97571">
        <w:rPr>
          <w:rFonts w:eastAsia="仿宋_GB2312" w:hint="eastAsia"/>
          <w:sz w:val="30"/>
        </w:rPr>
        <w:t>万</w:t>
      </w:r>
      <w:r w:rsidRPr="00D97571">
        <w:rPr>
          <w:rFonts w:eastAsia="仿宋_GB2312" w:hint="eastAsia"/>
          <w:sz w:val="30"/>
        </w:rPr>
        <w:t>元</w:t>
      </w:r>
      <w:r w:rsidRPr="00D97571">
        <w:rPr>
          <w:rFonts w:eastAsia="仿宋_GB2312"/>
          <w:sz w:val="30"/>
        </w:rPr>
        <w:t>，其中公务用车运行维护费</w:t>
      </w:r>
      <w:r w:rsidR="00AC660F" w:rsidRPr="00D97571">
        <w:rPr>
          <w:rFonts w:eastAsia="仿宋_GB2312" w:hint="eastAsia"/>
          <w:sz w:val="30"/>
        </w:rPr>
        <w:t>173.3</w:t>
      </w:r>
      <w:r w:rsidR="00AC660F" w:rsidRPr="00D97571">
        <w:rPr>
          <w:rFonts w:eastAsia="仿宋_GB2312" w:hint="eastAsia"/>
          <w:sz w:val="30"/>
        </w:rPr>
        <w:t>万</w:t>
      </w:r>
      <w:r w:rsidRPr="00D97571">
        <w:rPr>
          <w:rFonts w:eastAsia="仿宋_GB2312" w:hint="eastAsia"/>
          <w:sz w:val="30"/>
        </w:rPr>
        <w:t>元</w:t>
      </w:r>
      <w:r w:rsidRPr="00D97571">
        <w:rPr>
          <w:rFonts w:eastAsia="仿宋_GB2312"/>
          <w:sz w:val="30"/>
        </w:rPr>
        <w:t>，与</w:t>
      </w:r>
      <w:r w:rsidRPr="00D97571">
        <w:rPr>
          <w:rFonts w:eastAsia="仿宋_GB2312" w:hint="eastAsia"/>
          <w:sz w:val="30"/>
        </w:rPr>
        <w:t>预算</w:t>
      </w:r>
      <w:r w:rsidR="00AC660F" w:rsidRPr="00D97571">
        <w:rPr>
          <w:rFonts w:eastAsia="仿宋_GB2312"/>
          <w:sz w:val="30"/>
        </w:rPr>
        <w:t>相比</w:t>
      </w:r>
      <w:r w:rsidRPr="00D97571">
        <w:rPr>
          <w:rFonts w:eastAsia="仿宋_GB2312"/>
          <w:sz w:val="30"/>
        </w:rPr>
        <w:t>减少</w:t>
      </w:r>
      <w:r w:rsidR="00BB206A" w:rsidRPr="00D97571">
        <w:rPr>
          <w:rFonts w:eastAsia="仿宋_GB2312" w:hint="eastAsia"/>
          <w:sz w:val="30"/>
        </w:rPr>
        <w:t>16.7</w:t>
      </w:r>
      <w:r w:rsidR="00AC660F" w:rsidRPr="00D97571">
        <w:rPr>
          <w:rFonts w:eastAsia="仿宋_GB2312" w:hint="eastAsia"/>
          <w:sz w:val="30"/>
        </w:rPr>
        <w:t>万</w:t>
      </w:r>
      <w:r w:rsidRPr="00D97571">
        <w:rPr>
          <w:rFonts w:eastAsia="仿宋_GB2312" w:hint="eastAsia"/>
          <w:sz w:val="30"/>
        </w:rPr>
        <w:t>元</w:t>
      </w:r>
      <w:r w:rsidRPr="00D97571">
        <w:rPr>
          <w:rFonts w:eastAsia="仿宋_GB2312"/>
          <w:sz w:val="30"/>
        </w:rPr>
        <w:t>，主要原因是</w:t>
      </w:r>
      <w:r w:rsidR="00FA2356" w:rsidRPr="00D97571">
        <w:rPr>
          <w:rFonts w:eastAsia="仿宋_GB2312" w:hint="eastAsia"/>
          <w:sz w:val="30"/>
        </w:rPr>
        <w:t>根据区财政局压减“三公”经费的要求，</w:t>
      </w:r>
      <w:r w:rsidR="00AC660F" w:rsidRPr="00D97571">
        <w:rPr>
          <w:rFonts w:eastAsia="仿宋_GB2312" w:hint="eastAsia"/>
          <w:sz w:val="30"/>
        </w:rPr>
        <w:t>采取</w:t>
      </w:r>
      <w:r w:rsidR="00FA2356" w:rsidRPr="00D97571">
        <w:rPr>
          <w:rFonts w:eastAsia="仿宋_GB2312" w:hint="eastAsia"/>
          <w:sz w:val="30"/>
        </w:rPr>
        <w:t>了</w:t>
      </w:r>
      <w:r w:rsidR="003E2C63" w:rsidRPr="00D97571">
        <w:rPr>
          <w:rFonts w:eastAsia="仿宋_GB2312" w:hint="eastAsia"/>
          <w:sz w:val="30"/>
        </w:rPr>
        <w:t>切实</w:t>
      </w:r>
      <w:r w:rsidR="00FA2356" w:rsidRPr="00D97571">
        <w:rPr>
          <w:rFonts w:eastAsia="仿宋_GB2312" w:hint="eastAsia"/>
          <w:sz w:val="30"/>
        </w:rPr>
        <w:t>措施</w:t>
      </w:r>
      <w:r w:rsidR="00FA2356" w:rsidRPr="00D97571">
        <w:rPr>
          <w:rFonts w:eastAsia="仿宋_GB2312" w:hint="eastAsia"/>
          <w:sz w:val="30"/>
        </w:rPr>
        <w:t>,</w:t>
      </w:r>
      <w:r w:rsidR="00FA2356" w:rsidRPr="00D97571">
        <w:rPr>
          <w:rFonts w:eastAsia="仿宋_GB2312" w:hint="eastAsia"/>
          <w:sz w:val="30"/>
        </w:rPr>
        <w:t>压减</w:t>
      </w:r>
      <w:r w:rsidR="00AC660F" w:rsidRPr="00D97571">
        <w:rPr>
          <w:rFonts w:eastAsia="仿宋_GB2312" w:hint="eastAsia"/>
          <w:sz w:val="30"/>
        </w:rPr>
        <w:t>了</w:t>
      </w:r>
      <w:r w:rsidR="00FA2356" w:rsidRPr="00D97571">
        <w:rPr>
          <w:rFonts w:eastAsia="仿宋_GB2312" w:hint="eastAsia"/>
          <w:sz w:val="30"/>
        </w:rPr>
        <w:t>当年</w:t>
      </w:r>
      <w:r w:rsidR="00AC660F" w:rsidRPr="00D97571">
        <w:rPr>
          <w:rFonts w:eastAsia="仿宋_GB2312" w:hint="eastAsia"/>
          <w:sz w:val="30"/>
        </w:rPr>
        <w:t>公车运维费</w:t>
      </w:r>
      <w:r w:rsidR="00FA2356" w:rsidRPr="00D97571">
        <w:rPr>
          <w:rFonts w:eastAsia="仿宋_GB2312" w:hint="eastAsia"/>
          <w:sz w:val="30"/>
        </w:rPr>
        <w:t>支出</w:t>
      </w:r>
      <w:r w:rsidRPr="00D97571">
        <w:rPr>
          <w:rFonts w:eastAsia="仿宋_GB2312"/>
          <w:sz w:val="30"/>
        </w:rPr>
        <w:t>；公务用车购置费</w:t>
      </w:r>
      <w:r w:rsidR="00AC660F" w:rsidRPr="00D97571">
        <w:rPr>
          <w:rFonts w:eastAsia="仿宋_GB2312" w:hint="eastAsia"/>
          <w:sz w:val="30"/>
        </w:rPr>
        <w:t>89.2</w:t>
      </w:r>
      <w:r w:rsidR="00AC660F" w:rsidRPr="00D97571">
        <w:rPr>
          <w:rFonts w:eastAsia="仿宋_GB2312" w:hint="eastAsia"/>
          <w:sz w:val="30"/>
        </w:rPr>
        <w:t>万</w:t>
      </w:r>
      <w:r w:rsidRPr="00D97571">
        <w:rPr>
          <w:rFonts w:eastAsia="仿宋_GB2312" w:hint="eastAsia"/>
          <w:sz w:val="30"/>
        </w:rPr>
        <w:t>元</w:t>
      </w:r>
      <w:r w:rsidRPr="00D97571">
        <w:rPr>
          <w:rFonts w:eastAsia="仿宋_GB2312"/>
          <w:sz w:val="30"/>
        </w:rPr>
        <w:t>，与</w:t>
      </w:r>
      <w:r w:rsidRPr="00D97571">
        <w:rPr>
          <w:rFonts w:eastAsia="仿宋_GB2312" w:hint="eastAsia"/>
          <w:sz w:val="30"/>
        </w:rPr>
        <w:t>预算</w:t>
      </w:r>
      <w:r w:rsidRPr="00D97571">
        <w:rPr>
          <w:rFonts w:eastAsia="仿宋_GB2312"/>
          <w:sz w:val="30"/>
        </w:rPr>
        <w:t>相比增加</w:t>
      </w:r>
      <w:r w:rsidR="00AC660F" w:rsidRPr="00D97571">
        <w:rPr>
          <w:rFonts w:eastAsia="仿宋_GB2312" w:hint="eastAsia"/>
          <w:sz w:val="30"/>
        </w:rPr>
        <w:t>89.2</w:t>
      </w:r>
      <w:r w:rsidR="00AC660F" w:rsidRPr="00D97571">
        <w:rPr>
          <w:rFonts w:eastAsia="仿宋_GB2312" w:hint="eastAsia"/>
          <w:sz w:val="30"/>
        </w:rPr>
        <w:t>万</w:t>
      </w:r>
      <w:r w:rsidRPr="00D97571">
        <w:rPr>
          <w:rFonts w:eastAsia="仿宋_GB2312" w:hint="eastAsia"/>
          <w:sz w:val="30"/>
        </w:rPr>
        <w:t>元</w:t>
      </w:r>
      <w:r w:rsidRPr="00D97571">
        <w:rPr>
          <w:rFonts w:eastAsia="仿宋_GB2312"/>
          <w:sz w:val="30"/>
        </w:rPr>
        <w:t>，主要原因是</w:t>
      </w:r>
      <w:r w:rsidR="00AC660F" w:rsidRPr="00D97571">
        <w:rPr>
          <w:rFonts w:ascii="仿宋_GB2312" w:eastAsia="仿宋_GB2312" w:hint="eastAsia"/>
          <w:sz w:val="30"/>
          <w:szCs w:val="30"/>
        </w:rPr>
        <w:t>2019年新购置了4辆应急保障用车</w:t>
      </w:r>
      <w:r w:rsidRPr="00D97571">
        <w:rPr>
          <w:rFonts w:eastAsia="仿宋_GB2312"/>
          <w:sz w:val="30"/>
        </w:rPr>
        <w:t>。</w:t>
      </w:r>
      <w:r w:rsidRPr="00D97571">
        <w:rPr>
          <w:rFonts w:eastAsia="仿宋_GB2312" w:hint="eastAsia"/>
          <w:sz w:val="30"/>
        </w:rPr>
        <w:t>2019</w:t>
      </w:r>
      <w:r w:rsidRPr="00D97571">
        <w:rPr>
          <w:rFonts w:ascii="仿宋_GB2312" w:eastAsia="仿宋_GB2312" w:hint="eastAsia"/>
          <w:sz w:val="30"/>
        </w:rPr>
        <w:t>年本单位公务用车保有</w:t>
      </w:r>
      <w:r w:rsidR="00AC660F" w:rsidRPr="00D97571">
        <w:rPr>
          <w:rFonts w:ascii="仿宋_GB2312" w:eastAsia="仿宋_GB2312" w:hint="eastAsia"/>
          <w:sz w:val="30"/>
        </w:rPr>
        <w:t>73</w:t>
      </w:r>
      <w:r w:rsidRPr="00D97571">
        <w:rPr>
          <w:rFonts w:ascii="仿宋_GB2312" w:eastAsia="仿宋_GB2312" w:hint="eastAsia"/>
          <w:sz w:val="30"/>
        </w:rPr>
        <w:t>辆，购置公务用车</w:t>
      </w:r>
      <w:r w:rsidR="00AC660F" w:rsidRPr="00D97571">
        <w:rPr>
          <w:rFonts w:ascii="仿宋_GB2312" w:eastAsia="仿宋_GB2312" w:hint="eastAsia"/>
          <w:sz w:val="30"/>
        </w:rPr>
        <w:lastRenderedPageBreak/>
        <w:t>4</w:t>
      </w:r>
      <w:r w:rsidRPr="00D97571">
        <w:rPr>
          <w:rFonts w:ascii="仿宋_GB2312" w:eastAsia="仿宋_GB2312" w:hint="eastAsia"/>
          <w:sz w:val="30"/>
        </w:rPr>
        <w:t>辆。</w:t>
      </w:r>
    </w:p>
    <w:p w:rsidR="0079081F" w:rsidRPr="00D97571" w:rsidRDefault="0079081F" w:rsidP="0079081F">
      <w:pPr>
        <w:spacing w:line="560" w:lineRule="exact"/>
        <w:ind w:firstLine="645"/>
        <w:rPr>
          <w:rFonts w:eastAsia="仿宋_GB2312"/>
          <w:sz w:val="30"/>
        </w:rPr>
      </w:pPr>
      <w:r w:rsidRPr="00D97571">
        <w:rPr>
          <w:rFonts w:eastAsia="仿宋_GB2312" w:hint="eastAsia"/>
          <w:sz w:val="30"/>
        </w:rPr>
        <w:t>（三）</w:t>
      </w:r>
      <w:r w:rsidRPr="00D97571">
        <w:rPr>
          <w:rFonts w:eastAsia="仿宋_GB2312" w:hint="eastAsia"/>
          <w:sz w:val="30"/>
        </w:rPr>
        <w:t>2019</w:t>
      </w:r>
      <w:r w:rsidRPr="00D97571">
        <w:rPr>
          <w:rFonts w:eastAsia="仿宋_GB2312"/>
          <w:sz w:val="30"/>
        </w:rPr>
        <w:t>年公务接待费</w:t>
      </w:r>
      <w:r w:rsidRPr="00D97571">
        <w:rPr>
          <w:rFonts w:eastAsia="仿宋_GB2312" w:hint="eastAsia"/>
          <w:sz w:val="30"/>
        </w:rPr>
        <w:t>决算</w:t>
      </w:r>
      <w:r w:rsidR="00B36293" w:rsidRPr="00D97571">
        <w:rPr>
          <w:rFonts w:eastAsia="仿宋_GB2312" w:hint="eastAsia"/>
          <w:sz w:val="30"/>
        </w:rPr>
        <w:t>24.1</w:t>
      </w:r>
      <w:r w:rsidR="00B36293" w:rsidRPr="00D97571">
        <w:rPr>
          <w:rFonts w:eastAsia="仿宋_GB2312" w:hint="eastAsia"/>
          <w:sz w:val="30"/>
        </w:rPr>
        <w:t>万</w:t>
      </w:r>
      <w:r w:rsidRPr="00D97571">
        <w:rPr>
          <w:rFonts w:eastAsia="仿宋_GB2312" w:hint="eastAsia"/>
          <w:sz w:val="30"/>
        </w:rPr>
        <w:t>元</w:t>
      </w:r>
      <w:r w:rsidRPr="00D97571">
        <w:rPr>
          <w:rFonts w:eastAsia="仿宋_GB2312"/>
          <w:sz w:val="30"/>
        </w:rPr>
        <w:t>，与</w:t>
      </w:r>
      <w:r w:rsidRPr="00D97571">
        <w:rPr>
          <w:rFonts w:eastAsia="仿宋_GB2312" w:hint="eastAsia"/>
          <w:sz w:val="30"/>
        </w:rPr>
        <w:t>预算</w:t>
      </w:r>
      <w:r w:rsidR="00B36293" w:rsidRPr="00D97571">
        <w:rPr>
          <w:rFonts w:eastAsia="仿宋_GB2312"/>
          <w:sz w:val="30"/>
        </w:rPr>
        <w:t>相比</w:t>
      </w:r>
      <w:r w:rsidRPr="00D97571">
        <w:rPr>
          <w:rFonts w:eastAsia="仿宋_GB2312"/>
          <w:sz w:val="30"/>
        </w:rPr>
        <w:t>减少</w:t>
      </w:r>
      <w:r w:rsidRPr="00D97571">
        <w:rPr>
          <w:rFonts w:eastAsia="仿宋_GB2312"/>
          <w:sz w:val="30"/>
        </w:rPr>
        <w:t xml:space="preserve">    </w:t>
      </w:r>
      <w:r w:rsidR="00B36293" w:rsidRPr="00D97571">
        <w:rPr>
          <w:rFonts w:eastAsia="仿宋_GB2312" w:hint="eastAsia"/>
          <w:sz w:val="30"/>
        </w:rPr>
        <w:t>4.3</w:t>
      </w:r>
      <w:r w:rsidR="00B36293" w:rsidRPr="00D97571">
        <w:rPr>
          <w:rFonts w:eastAsia="仿宋_GB2312" w:hint="eastAsia"/>
          <w:sz w:val="30"/>
        </w:rPr>
        <w:t>万</w:t>
      </w:r>
      <w:r w:rsidRPr="00D97571">
        <w:rPr>
          <w:rFonts w:eastAsia="仿宋_GB2312" w:hint="eastAsia"/>
          <w:sz w:val="30"/>
        </w:rPr>
        <w:t>元</w:t>
      </w:r>
      <w:r w:rsidRPr="00D97571">
        <w:rPr>
          <w:rFonts w:eastAsia="仿宋_GB2312"/>
          <w:sz w:val="30"/>
        </w:rPr>
        <w:t>，主要原因是</w:t>
      </w:r>
      <w:r w:rsidR="00B36293" w:rsidRPr="00D97571">
        <w:rPr>
          <w:rFonts w:eastAsia="仿宋_GB2312" w:hint="eastAsia"/>
          <w:sz w:val="30"/>
        </w:rPr>
        <w:t>接待任务减少</w:t>
      </w:r>
      <w:r w:rsidRPr="00D97571">
        <w:rPr>
          <w:rFonts w:eastAsia="仿宋_GB2312"/>
          <w:sz w:val="30"/>
        </w:rPr>
        <w:t>。</w:t>
      </w:r>
      <w:r w:rsidRPr="00D97571">
        <w:rPr>
          <w:rFonts w:eastAsia="仿宋_GB2312" w:hint="eastAsia"/>
          <w:sz w:val="30"/>
        </w:rPr>
        <w:t>2019</w:t>
      </w:r>
      <w:r w:rsidRPr="00D97571">
        <w:rPr>
          <w:rFonts w:eastAsia="仿宋_GB2312" w:hint="eastAsia"/>
          <w:sz w:val="30"/>
        </w:rPr>
        <w:t>年本单位国内公务接待</w:t>
      </w:r>
      <w:r w:rsidR="00FA2356" w:rsidRPr="00D97571">
        <w:rPr>
          <w:rFonts w:ascii="仿宋_GB2312" w:eastAsia="仿宋_GB2312" w:hint="eastAsia"/>
          <w:sz w:val="30"/>
        </w:rPr>
        <w:t>19</w:t>
      </w:r>
      <w:r w:rsidRPr="00D97571">
        <w:rPr>
          <w:rFonts w:eastAsia="仿宋_GB2312" w:hint="eastAsia"/>
          <w:sz w:val="30"/>
        </w:rPr>
        <w:t>批次，</w:t>
      </w:r>
      <w:r w:rsidR="00FA2356" w:rsidRPr="00D97571">
        <w:rPr>
          <w:rFonts w:ascii="仿宋_GB2312" w:eastAsia="仿宋_GB2312" w:hint="eastAsia"/>
          <w:sz w:val="30"/>
        </w:rPr>
        <w:t>1382</w:t>
      </w:r>
      <w:r w:rsidRPr="00D97571">
        <w:rPr>
          <w:rFonts w:eastAsia="仿宋_GB2312" w:hint="eastAsia"/>
          <w:sz w:val="30"/>
        </w:rPr>
        <w:t>人次；其中，外事接待</w:t>
      </w:r>
      <w:r w:rsidR="00B36293" w:rsidRPr="00D97571">
        <w:rPr>
          <w:rFonts w:eastAsia="仿宋_GB2312" w:hint="eastAsia"/>
          <w:sz w:val="30"/>
        </w:rPr>
        <w:t>0</w:t>
      </w:r>
      <w:r w:rsidRPr="00D97571">
        <w:rPr>
          <w:rFonts w:eastAsia="仿宋_GB2312" w:hint="eastAsia"/>
          <w:sz w:val="30"/>
        </w:rPr>
        <w:t>批次，</w:t>
      </w:r>
      <w:r w:rsidR="00B36293" w:rsidRPr="00D97571">
        <w:rPr>
          <w:rFonts w:eastAsia="仿宋_GB2312" w:hint="eastAsia"/>
          <w:sz w:val="30"/>
        </w:rPr>
        <w:t>0</w:t>
      </w:r>
      <w:r w:rsidRPr="00D97571">
        <w:rPr>
          <w:rFonts w:eastAsia="仿宋_GB2312" w:hint="eastAsia"/>
          <w:sz w:val="30"/>
        </w:rPr>
        <w:t>人次。</w:t>
      </w:r>
    </w:p>
    <w:p w:rsidR="0079081F" w:rsidRPr="00D97571" w:rsidRDefault="0079081F" w:rsidP="0079081F">
      <w:pPr>
        <w:spacing w:line="580" w:lineRule="exact"/>
        <w:ind w:firstLine="600"/>
        <w:rPr>
          <w:rFonts w:eastAsia="楷体_GB2312"/>
          <w:b/>
          <w:sz w:val="30"/>
        </w:rPr>
      </w:pPr>
      <w:r w:rsidRPr="00D97571">
        <w:rPr>
          <w:rFonts w:eastAsia="楷体_GB2312" w:hint="eastAsia"/>
          <w:b/>
          <w:sz w:val="30"/>
        </w:rPr>
        <w:t>七、其他重要事项的情况说明</w:t>
      </w:r>
    </w:p>
    <w:p w:rsidR="0079081F" w:rsidRPr="00D97571" w:rsidRDefault="0079081F" w:rsidP="0079081F">
      <w:pPr>
        <w:spacing w:line="580" w:lineRule="exact"/>
        <w:ind w:firstLine="600"/>
        <w:rPr>
          <w:rFonts w:eastAsia="仿宋_GB2312"/>
          <w:b/>
          <w:sz w:val="30"/>
        </w:rPr>
      </w:pPr>
      <w:r w:rsidRPr="00D97571">
        <w:rPr>
          <w:rFonts w:eastAsia="仿宋_GB2312"/>
          <w:b/>
          <w:sz w:val="30"/>
        </w:rPr>
        <w:t>（一）机关运行经费</w:t>
      </w:r>
      <w:r w:rsidRPr="00D97571">
        <w:rPr>
          <w:rFonts w:eastAsia="仿宋_GB2312" w:hint="eastAsia"/>
          <w:b/>
          <w:sz w:val="30"/>
        </w:rPr>
        <w:t>支出情况</w:t>
      </w:r>
    </w:p>
    <w:p w:rsidR="005B341A" w:rsidRPr="00D97571" w:rsidRDefault="005B341A" w:rsidP="005B341A">
      <w:pPr>
        <w:spacing w:line="580" w:lineRule="exact"/>
        <w:ind w:firstLine="600"/>
        <w:rPr>
          <w:rFonts w:ascii="仿宋_GB2312" w:eastAsia="仿宋_GB2312"/>
          <w:sz w:val="30"/>
        </w:rPr>
      </w:pPr>
      <w:r w:rsidRPr="00D97571">
        <w:rPr>
          <w:rFonts w:ascii="仿宋_GB2312" w:eastAsia="仿宋_GB2312" w:hint="eastAsia"/>
          <w:sz w:val="30"/>
        </w:rPr>
        <w:t>机关运行经费是指行政单位和参照公务员法管理的事业单位使用一般公共预算财政拨款安排的基本支出中的日常公用经费支出，天津市东丽区机关事务管理服务中心2019年度机关运行经费决算数112.1元，比2018年增加4.3万元，增长0.04%。主要原因是：2019年增加了其他商品和服务支出5.3万元。</w:t>
      </w:r>
    </w:p>
    <w:p w:rsidR="0079081F" w:rsidRPr="00D97571" w:rsidRDefault="0079081F" w:rsidP="0079081F">
      <w:pPr>
        <w:spacing w:line="580" w:lineRule="exact"/>
        <w:ind w:firstLine="600"/>
        <w:rPr>
          <w:rFonts w:eastAsia="仿宋_GB2312"/>
          <w:b/>
          <w:sz w:val="30"/>
        </w:rPr>
      </w:pPr>
      <w:r w:rsidRPr="00D97571">
        <w:rPr>
          <w:rFonts w:eastAsia="仿宋_GB2312" w:hint="eastAsia"/>
          <w:b/>
          <w:sz w:val="30"/>
        </w:rPr>
        <w:t>（二）</w:t>
      </w:r>
      <w:r w:rsidRPr="00D97571">
        <w:rPr>
          <w:rFonts w:eastAsia="仿宋_GB2312"/>
          <w:b/>
          <w:sz w:val="30"/>
        </w:rPr>
        <w:t>政府采购</w:t>
      </w:r>
      <w:r w:rsidRPr="00D97571">
        <w:rPr>
          <w:rFonts w:eastAsia="仿宋_GB2312" w:hint="eastAsia"/>
          <w:b/>
          <w:sz w:val="30"/>
        </w:rPr>
        <w:t>支出</w:t>
      </w:r>
      <w:r w:rsidRPr="00D97571">
        <w:rPr>
          <w:rFonts w:eastAsia="仿宋_GB2312"/>
          <w:b/>
          <w:sz w:val="30"/>
        </w:rPr>
        <w:t>情况</w:t>
      </w:r>
    </w:p>
    <w:p w:rsidR="0079081F" w:rsidRPr="00D97571" w:rsidRDefault="00001DBF" w:rsidP="0079081F">
      <w:pPr>
        <w:spacing w:line="580" w:lineRule="exact"/>
        <w:ind w:firstLineChars="200" w:firstLine="600"/>
        <w:rPr>
          <w:rFonts w:eastAsia="仿宋_GB2312"/>
          <w:color w:val="000000"/>
          <w:sz w:val="30"/>
        </w:rPr>
      </w:pPr>
      <w:r w:rsidRPr="00D97571">
        <w:rPr>
          <w:rFonts w:ascii="仿宋_GB2312" w:eastAsia="仿宋_GB2312" w:hint="eastAsia"/>
          <w:sz w:val="30"/>
        </w:rPr>
        <w:t>天津市东丽区机关事务管理服务中心</w:t>
      </w:r>
      <w:r w:rsidR="0079081F" w:rsidRPr="00D97571">
        <w:rPr>
          <w:rFonts w:eastAsia="仿宋_GB2312"/>
          <w:color w:val="000000"/>
          <w:sz w:val="30"/>
        </w:rPr>
        <w:t>2019</w:t>
      </w:r>
      <w:r w:rsidR="0079081F" w:rsidRPr="00D97571">
        <w:rPr>
          <w:rFonts w:eastAsia="仿宋_GB2312"/>
          <w:color w:val="000000"/>
          <w:sz w:val="30"/>
        </w:rPr>
        <w:t>年政府采购支出总额</w:t>
      </w:r>
      <w:r w:rsidR="009B6B78" w:rsidRPr="00D97571">
        <w:rPr>
          <w:rFonts w:eastAsia="仿宋_GB2312" w:hint="eastAsia"/>
          <w:sz w:val="30"/>
        </w:rPr>
        <w:t>1017.8</w:t>
      </w:r>
      <w:r w:rsidR="008D01B4" w:rsidRPr="00D97571">
        <w:rPr>
          <w:rFonts w:eastAsia="仿宋_GB2312" w:hint="eastAsia"/>
          <w:sz w:val="30"/>
        </w:rPr>
        <w:t>万</w:t>
      </w:r>
      <w:r w:rsidR="0079081F" w:rsidRPr="00D97571">
        <w:rPr>
          <w:rFonts w:eastAsia="仿宋_GB2312"/>
          <w:color w:val="000000"/>
          <w:sz w:val="30"/>
        </w:rPr>
        <w:t>元，其中：政府采购货物支出</w:t>
      </w:r>
      <w:r w:rsidR="008D01B4" w:rsidRPr="00D97571">
        <w:rPr>
          <w:rFonts w:eastAsia="仿宋_GB2312" w:hint="eastAsia"/>
          <w:sz w:val="30"/>
        </w:rPr>
        <w:t>292.4</w:t>
      </w:r>
      <w:r w:rsidR="008D01B4" w:rsidRPr="00D97571">
        <w:rPr>
          <w:rFonts w:eastAsia="仿宋_GB2312" w:hint="eastAsia"/>
          <w:sz w:val="30"/>
        </w:rPr>
        <w:t>万</w:t>
      </w:r>
      <w:r w:rsidR="0079081F" w:rsidRPr="00D97571">
        <w:rPr>
          <w:rFonts w:eastAsia="仿宋_GB2312"/>
          <w:color w:val="000000"/>
          <w:sz w:val="30"/>
        </w:rPr>
        <w:t>元、政府采购工程支出</w:t>
      </w:r>
      <w:r w:rsidR="008D01B4" w:rsidRPr="00D97571">
        <w:rPr>
          <w:rFonts w:eastAsia="仿宋_GB2312" w:hint="eastAsia"/>
          <w:sz w:val="30"/>
        </w:rPr>
        <w:t>69.3</w:t>
      </w:r>
      <w:r w:rsidR="008D01B4" w:rsidRPr="00D97571">
        <w:rPr>
          <w:rFonts w:eastAsia="仿宋_GB2312" w:hint="eastAsia"/>
          <w:sz w:val="30"/>
        </w:rPr>
        <w:t>万</w:t>
      </w:r>
      <w:r w:rsidR="0079081F" w:rsidRPr="00D97571">
        <w:rPr>
          <w:rFonts w:eastAsia="仿宋_GB2312"/>
          <w:color w:val="000000"/>
          <w:sz w:val="30"/>
        </w:rPr>
        <w:t>元、政府采购服务支出</w:t>
      </w:r>
      <w:r w:rsidR="008D01B4" w:rsidRPr="00D97571">
        <w:rPr>
          <w:rFonts w:eastAsia="仿宋_GB2312" w:hint="eastAsia"/>
          <w:sz w:val="30"/>
        </w:rPr>
        <w:t>507.2</w:t>
      </w:r>
      <w:r w:rsidR="008D01B4" w:rsidRPr="00D97571">
        <w:rPr>
          <w:rFonts w:eastAsia="仿宋_GB2312" w:hint="eastAsia"/>
          <w:sz w:val="30"/>
        </w:rPr>
        <w:t>万</w:t>
      </w:r>
      <w:r w:rsidR="0079081F" w:rsidRPr="00D97571">
        <w:rPr>
          <w:rFonts w:eastAsia="仿宋_GB2312"/>
          <w:color w:val="000000"/>
          <w:sz w:val="30"/>
        </w:rPr>
        <w:t>元。</w:t>
      </w:r>
      <w:r w:rsidR="0079081F" w:rsidRPr="00D97571">
        <w:rPr>
          <w:rFonts w:eastAsia="仿宋_GB2312" w:hint="eastAsia"/>
          <w:color w:val="000000"/>
          <w:sz w:val="30"/>
        </w:rPr>
        <w:t>授予中小企业合同金额</w:t>
      </w:r>
      <w:r w:rsidR="008D01B4" w:rsidRPr="00D97571">
        <w:rPr>
          <w:rFonts w:eastAsia="仿宋_GB2312" w:hint="eastAsia"/>
          <w:sz w:val="30"/>
        </w:rPr>
        <w:t>599.4</w:t>
      </w:r>
      <w:r w:rsidR="008D01B4" w:rsidRPr="00D97571">
        <w:rPr>
          <w:rFonts w:eastAsia="仿宋_GB2312" w:hint="eastAsia"/>
          <w:sz w:val="30"/>
        </w:rPr>
        <w:t>万</w:t>
      </w:r>
      <w:r w:rsidR="0079081F" w:rsidRPr="00D97571">
        <w:rPr>
          <w:rFonts w:eastAsia="仿宋_GB2312" w:hint="eastAsia"/>
          <w:color w:val="000000"/>
          <w:sz w:val="30"/>
        </w:rPr>
        <w:t>元，占政府采购支出总额的</w:t>
      </w:r>
      <w:r w:rsidR="009B6B78" w:rsidRPr="00D97571">
        <w:rPr>
          <w:rFonts w:eastAsia="仿宋_GB2312" w:hint="eastAsia"/>
          <w:sz w:val="30"/>
        </w:rPr>
        <w:t>59</w:t>
      </w:r>
      <w:r w:rsidR="0079081F" w:rsidRPr="00D97571">
        <w:rPr>
          <w:rFonts w:eastAsia="仿宋_GB2312" w:hint="eastAsia"/>
          <w:color w:val="000000"/>
          <w:sz w:val="30"/>
        </w:rPr>
        <w:t>%</w:t>
      </w:r>
      <w:r w:rsidR="0079081F" w:rsidRPr="00D97571">
        <w:rPr>
          <w:rFonts w:eastAsia="仿宋_GB2312" w:hint="eastAsia"/>
          <w:color w:val="000000"/>
          <w:sz w:val="30"/>
        </w:rPr>
        <w:t>，其中：授予小微企业合同金额</w:t>
      </w:r>
      <w:r w:rsidR="009B6B78" w:rsidRPr="00D97571">
        <w:rPr>
          <w:rFonts w:eastAsia="仿宋_GB2312" w:hint="eastAsia"/>
          <w:sz w:val="30"/>
        </w:rPr>
        <w:t>447.4</w:t>
      </w:r>
      <w:r w:rsidR="0079081F" w:rsidRPr="00D97571">
        <w:rPr>
          <w:rFonts w:eastAsia="仿宋_GB2312" w:hint="eastAsia"/>
          <w:color w:val="000000"/>
          <w:sz w:val="30"/>
        </w:rPr>
        <w:t>元，占政府采购支出总额的</w:t>
      </w:r>
      <w:r w:rsidR="009B6B78" w:rsidRPr="00D97571">
        <w:rPr>
          <w:rFonts w:eastAsia="仿宋_GB2312" w:hint="eastAsia"/>
          <w:sz w:val="30"/>
        </w:rPr>
        <w:t>75</w:t>
      </w:r>
      <w:r w:rsidR="0079081F" w:rsidRPr="00D97571">
        <w:rPr>
          <w:rFonts w:eastAsia="仿宋_GB2312" w:hint="eastAsia"/>
          <w:color w:val="000000"/>
          <w:sz w:val="30"/>
        </w:rPr>
        <w:t>%</w:t>
      </w:r>
      <w:r w:rsidR="0079081F" w:rsidRPr="00D97571">
        <w:rPr>
          <w:rFonts w:eastAsia="仿宋_GB2312" w:hint="eastAsia"/>
          <w:color w:val="000000"/>
          <w:sz w:val="30"/>
        </w:rPr>
        <w:t>。</w:t>
      </w:r>
    </w:p>
    <w:p w:rsidR="0079081F" w:rsidRPr="00D97571" w:rsidRDefault="0079081F" w:rsidP="0079081F">
      <w:pPr>
        <w:spacing w:line="580" w:lineRule="exact"/>
        <w:ind w:firstLineChars="200" w:firstLine="602"/>
        <w:rPr>
          <w:rFonts w:ascii="仿宋_GB2312" w:eastAsia="仿宋_GB2312" w:hAnsi="仿宋_GB2312"/>
        </w:rPr>
      </w:pPr>
      <w:r w:rsidRPr="00D97571">
        <w:rPr>
          <w:rFonts w:ascii="仿宋_GB2312" w:eastAsia="仿宋_GB2312" w:hAnsi="仿宋_GB2312" w:hint="eastAsia"/>
          <w:b/>
          <w:color w:val="000000"/>
          <w:sz w:val="30"/>
        </w:rPr>
        <w:t>（三）国有资产占有使用情况</w:t>
      </w:r>
    </w:p>
    <w:p w:rsidR="0079081F" w:rsidRPr="00D97571" w:rsidRDefault="0079081F" w:rsidP="00B92A78">
      <w:pPr>
        <w:spacing w:line="580" w:lineRule="exact"/>
        <w:ind w:firstLineChars="200" w:firstLine="600"/>
        <w:jc w:val="both"/>
        <w:rPr>
          <w:rFonts w:eastAsia="仿宋_GB2312"/>
          <w:sz w:val="30"/>
        </w:rPr>
      </w:pPr>
      <w:r w:rsidRPr="00D97571">
        <w:rPr>
          <w:rFonts w:eastAsia="仿宋_GB2312"/>
          <w:color w:val="000000"/>
          <w:sz w:val="30"/>
        </w:rPr>
        <w:t>截至</w:t>
      </w:r>
      <w:r w:rsidRPr="00D97571">
        <w:rPr>
          <w:rFonts w:eastAsia="仿宋_GB2312"/>
          <w:color w:val="000000"/>
          <w:sz w:val="30"/>
        </w:rPr>
        <w:t>201</w:t>
      </w:r>
      <w:r w:rsidRPr="00D97571">
        <w:rPr>
          <w:rFonts w:eastAsia="仿宋_GB2312" w:hint="eastAsia"/>
          <w:color w:val="000000"/>
          <w:sz w:val="30"/>
        </w:rPr>
        <w:t>9</w:t>
      </w:r>
      <w:r w:rsidRPr="00D97571">
        <w:rPr>
          <w:rFonts w:eastAsia="仿宋_GB2312"/>
          <w:color w:val="000000"/>
          <w:sz w:val="30"/>
        </w:rPr>
        <w:t>年</w:t>
      </w:r>
      <w:r w:rsidRPr="00D97571">
        <w:rPr>
          <w:rFonts w:eastAsia="仿宋_GB2312"/>
          <w:color w:val="000000"/>
          <w:sz w:val="30"/>
        </w:rPr>
        <w:t>12</w:t>
      </w:r>
      <w:r w:rsidRPr="00D97571">
        <w:rPr>
          <w:rFonts w:eastAsia="仿宋_GB2312"/>
          <w:color w:val="000000"/>
          <w:sz w:val="30"/>
        </w:rPr>
        <w:t>月</w:t>
      </w:r>
      <w:r w:rsidRPr="00D97571">
        <w:rPr>
          <w:rFonts w:eastAsia="仿宋_GB2312"/>
          <w:color w:val="000000"/>
          <w:sz w:val="30"/>
        </w:rPr>
        <w:t>31</w:t>
      </w:r>
      <w:r w:rsidRPr="00D97571">
        <w:rPr>
          <w:rFonts w:eastAsia="仿宋_GB2312"/>
          <w:color w:val="000000"/>
          <w:sz w:val="30"/>
        </w:rPr>
        <w:t>日，</w:t>
      </w:r>
      <w:r w:rsidR="00B92A78" w:rsidRPr="00D97571">
        <w:rPr>
          <w:rFonts w:ascii="仿宋_GB2312" w:eastAsia="仿宋_GB2312" w:hint="eastAsia"/>
          <w:sz w:val="30"/>
        </w:rPr>
        <w:t>天津市东丽区机关事务管理服务中心</w:t>
      </w:r>
      <w:r w:rsidRPr="00D97571">
        <w:rPr>
          <w:rFonts w:eastAsia="仿宋_GB2312"/>
          <w:color w:val="000000"/>
          <w:sz w:val="30"/>
        </w:rPr>
        <w:t>共有车辆</w:t>
      </w:r>
      <w:r w:rsidR="00B92A78" w:rsidRPr="00D97571">
        <w:rPr>
          <w:rFonts w:eastAsia="仿宋_GB2312" w:hint="eastAsia"/>
          <w:sz w:val="30"/>
        </w:rPr>
        <w:t>73</w:t>
      </w:r>
      <w:r w:rsidRPr="00D97571">
        <w:rPr>
          <w:rFonts w:eastAsia="仿宋_GB2312"/>
          <w:color w:val="000000"/>
          <w:sz w:val="30"/>
        </w:rPr>
        <w:t>辆，其中：副部（省）级及以上领导用车</w:t>
      </w:r>
      <w:r w:rsidR="00B92A78" w:rsidRPr="00D97571">
        <w:rPr>
          <w:rFonts w:eastAsia="仿宋_GB2312" w:hint="eastAsia"/>
          <w:sz w:val="30"/>
        </w:rPr>
        <w:t>0</w:t>
      </w:r>
      <w:r w:rsidRPr="00D97571">
        <w:rPr>
          <w:rFonts w:eastAsia="仿宋_GB2312"/>
          <w:sz w:val="30"/>
        </w:rPr>
        <w:t xml:space="preserve"> </w:t>
      </w:r>
      <w:r w:rsidRPr="00D97571">
        <w:rPr>
          <w:rFonts w:eastAsia="仿宋_GB2312"/>
          <w:color w:val="000000"/>
          <w:sz w:val="30"/>
        </w:rPr>
        <w:t>辆、主要领导干部用车</w:t>
      </w:r>
      <w:r w:rsidR="00B92A78" w:rsidRPr="00D97571">
        <w:rPr>
          <w:rFonts w:eastAsia="仿宋_GB2312" w:hint="eastAsia"/>
          <w:sz w:val="30"/>
        </w:rPr>
        <w:t>0</w:t>
      </w:r>
      <w:r w:rsidRPr="00D97571">
        <w:rPr>
          <w:rFonts w:eastAsia="仿宋_GB2312"/>
          <w:sz w:val="30"/>
        </w:rPr>
        <w:t xml:space="preserve"> </w:t>
      </w:r>
      <w:r w:rsidRPr="00D97571">
        <w:rPr>
          <w:rFonts w:eastAsia="仿宋_GB2312"/>
          <w:color w:val="000000"/>
          <w:sz w:val="30"/>
        </w:rPr>
        <w:t>辆、机要通信用车</w:t>
      </w:r>
      <w:r w:rsidR="003F35A4" w:rsidRPr="00D97571">
        <w:rPr>
          <w:rFonts w:eastAsia="仿宋_GB2312" w:hint="eastAsia"/>
          <w:sz w:val="30"/>
        </w:rPr>
        <w:t>49</w:t>
      </w:r>
      <w:r w:rsidRPr="00D97571">
        <w:rPr>
          <w:rFonts w:eastAsia="仿宋_GB2312"/>
          <w:sz w:val="30"/>
        </w:rPr>
        <w:t>辆、应急保障用车</w:t>
      </w:r>
      <w:r w:rsidR="00B92A78" w:rsidRPr="00D97571">
        <w:rPr>
          <w:rFonts w:eastAsia="仿宋_GB2312" w:hint="eastAsia"/>
          <w:sz w:val="30"/>
        </w:rPr>
        <w:t>4</w:t>
      </w:r>
      <w:r w:rsidRPr="00D97571">
        <w:rPr>
          <w:rFonts w:eastAsia="仿宋_GB2312"/>
          <w:sz w:val="30"/>
        </w:rPr>
        <w:t>辆、执法执勤用车</w:t>
      </w:r>
      <w:r w:rsidR="00B92A78" w:rsidRPr="00D97571">
        <w:rPr>
          <w:rFonts w:eastAsia="仿宋_GB2312" w:hint="eastAsia"/>
          <w:sz w:val="30"/>
        </w:rPr>
        <w:t>0</w:t>
      </w:r>
      <w:r w:rsidRPr="00D97571">
        <w:rPr>
          <w:rFonts w:eastAsia="仿宋_GB2312"/>
          <w:sz w:val="30"/>
        </w:rPr>
        <w:t>辆、特种专业技术用车</w:t>
      </w:r>
      <w:r w:rsidR="00B92A78" w:rsidRPr="00D97571">
        <w:rPr>
          <w:rFonts w:eastAsia="仿宋_GB2312" w:hint="eastAsia"/>
          <w:sz w:val="30"/>
        </w:rPr>
        <w:t>0</w:t>
      </w:r>
      <w:r w:rsidRPr="00D97571">
        <w:rPr>
          <w:rFonts w:eastAsia="仿宋_GB2312"/>
          <w:sz w:val="30"/>
        </w:rPr>
        <w:t>辆、离退休干部用车</w:t>
      </w:r>
      <w:r w:rsidR="003F35A4" w:rsidRPr="00D97571">
        <w:rPr>
          <w:rFonts w:eastAsia="仿宋_GB2312" w:hint="eastAsia"/>
          <w:sz w:val="30"/>
        </w:rPr>
        <w:t>20</w:t>
      </w:r>
      <w:r w:rsidRPr="00D97571">
        <w:rPr>
          <w:rFonts w:eastAsia="仿宋_GB2312"/>
          <w:sz w:val="30"/>
        </w:rPr>
        <w:t>辆、</w:t>
      </w:r>
      <w:r w:rsidRPr="00D97571">
        <w:rPr>
          <w:rFonts w:eastAsia="仿宋_GB2312"/>
          <w:color w:val="000000"/>
          <w:sz w:val="30"/>
        </w:rPr>
        <w:t>其他用车</w:t>
      </w:r>
      <w:r w:rsidR="00B92A78" w:rsidRPr="00D97571">
        <w:rPr>
          <w:rFonts w:eastAsia="仿宋_GB2312" w:hint="eastAsia"/>
          <w:color w:val="000000"/>
          <w:sz w:val="30"/>
        </w:rPr>
        <w:t>0</w:t>
      </w:r>
      <w:r w:rsidRPr="00D97571">
        <w:rPr>
          <w:rFonts w:eastAsia="仿宋_GB2312"/>
          <w:color w:val="000000"/>
          <w:sz w:val="30"/>
        </w:rPr>
        <w:t>辆，</w:t>
      </w:r>
      <w:r w:rsidRPr="00D97571">
        <w:rPr>
          <w:rFonts w:eastAsia="仿宋_GB2312"/>
          <w:sz w:val="30"/>
        </w:rPr>
        <w:t>其他用车主要包括</w:t>
      </w:r>
      <w:r w:rsidR="003F35A4" w:rsidRPr="00D97571">
        <w:rPr>
          <w:rFonts w:eastAsia="仿宋_GB2312" w:hint="eastAsia"/>
          <w:sz w:val="30"/>
        </w:rPr>
        <w:t>无</w:t>
      </w:r>
      <w:r w:rsidRPr="00D97571">
        <w:rPr>
          <w:rFonts w:eastAsia="仿宋_GB2312"/>
          <w:color w:val="000000"/>
          <w:sz w:val="30"/>
        </w:rPr>
        <w:t>。单价</w:t>
      </w:r>
      <w:r w:rsidRPr="00D97571">
        <w:rPr>
          <w:rFonts w:eastAsia="仿宋_GB2312"/>
          <w:color w:val="000000"/>
          <w:sz w:val="30"/>
        </w:rPr>
        <w:t>50</w:t>
      </w:r>
      <w:r w:rsidRPr="00D97571">
        <w:rPr>
          <w:rFonts w:eastAsia="仿宋_GB2312"/>
          <w:color w:val="000000"/>
          <w:sz w:val="30"/>
        </w:rPr>
        <w:t>万元以上的通用设备</w:t>
      </w:r>
      <w:r w:rsidR="00B92A78" w:rsidRPr="00D97571">
        <w:rPr>
          <w:rFonts w:eastAsia="仿宋_GB2312" w:hint="eastAsia"/>
          <w:sz w:val="30"/>
        </w:rPr>
        <w:t>0</w:t>
      </w:r>
      <w:r w:rsidRPr="00D97571">
        <w:rPr>
          <w:rFonts w:eastAsia="仿宋_GB2312"/>
          <w:color w:val="000000"/>
          <w:sz w:val="30"/>
        </w:rPr>
        <w:t>台（套），单价</w:t>
      </w:r>
      <w:r w:rsidRPr="00D97571">
        <w:rPr>
          <w:rFonts w:eastAsia="仿宋_GB2312"/>
          <w:color w:val="000000"/>
          <w:sz w:val="30"/>
        </w:rPr>
        <w:t>100</w:t>
      </w:r>
      <w:r w:rsidRPr="00D97571">
        <w:rPr>
          <w:rFonts w:eastAsia="仿宋_GB2312"/>
          <w:color w:val="000000"/>
          <w:sz w:val="30"/>
        </w:rPr>
        <w:t>万元以上的专用设备</w:t>
      </w:r>
      <w:r w:rsidR="00B92A78" w:rsidRPr="00D97571">
        <w:rPr>
          <w:rFonts w:eastAsia="仿宋_GB2312" w:hint="eastAsia"/>
          <w:sz w:val="30"/>
        </w:rPr>
        <w:t>0</w:t>
      </w:r>
      <w:r w:rsidRPr="00D97571">
        <w:rPr>
          <w:rFonts w:eastAsia="仿宋_GB2312"/>
          <w:color w:val="000000"/>
          <w:sz w:val="30"/>
        </w:rPr>
        <w:t>台（套）。</w:t>
      </w:r>
    </w:p>
    <w:p w:rsidR="0079081F" w:rsidRPr="00D97571" w:rsidRDefault="0079081F" w:rsidP="0079081F">
      <w:pPr>
        <w:spacing w:line="580" w:lineRule="exact"/>
        <w:ind w:firstLineChars="200" w:firstLine="602"/>
        <w:rPr>
          <w:rFonts w:ascii="仿宋_GB2312" w:eastAsia="仿宋_GB2312" w:hAnsi="仿宋_GB2312"/>
        </w:rPr>
      </w:pPr>
      <w:r w:rsidRPr="00D97571">
        <w:rPr>
          <w:rFonts w:ascii="仿宋_GB2312" w:eastAsia="仿宋_GB2312" w:hAnsi="仿宋_GB2312" w:hint="eastAsia"/>
          <w:b/>
          <w:color w:val="000000"/>
          <w:sz w:val="30"/>
        </w:rPr>
        <w:lastRenderedPageBreak/>
        <w:t>（四）预算绩效管理工作开展情况</w:t>
      </w:r>
    </w:p>
    <w:p w:rsidR="0079081F" w:rsidRPr="00D97571" w:rsidRDefault="0079081F" w:rsidP="0079081F">
      <w:pPr>
        <w:spacing w:line="580" w:lineRule="exact"/>
        <w:ind w:firstLineChars="200" w:firstLine="600"/>
        <w:rPr>
          <w:rFonts w:eastAsia="楷体"/>
          <w:sz w:val="30"/>
        </w:rPr>
      </w:pPr>
      <w:r w:rsidRPr="00D97571">
        <w:rPr>
          <w:rFonts w:eastAsia="楷体"/>
          <w:sz w:val="30"/>
        </w:rPr>
        <w:t>天津市</w:t>
      </w:r>
      <w:r w:rsidR="00CD4FE6" w:rsidRPr="00D97571">
        <w:rPr>
          <w:rFonts w:eastAsia="楷体" w:hint="eastAsia"/>
          <w:sz w:val="30"/>
        </w:rPr>
        <w:t>东丽区机关事务管理服务中心</w:t>
      </w:r>
      <w:r w:rsidRPr="00D97571">
        <w:rPr>
          <w:rFonts w:eastAsia="楷体"/>
          <w:sz w:val="30"/>
        </w:rPr>
        <w:t>201</w:t>
      </w:r>
      <w:r w:rsidRPr="00D97571">
        <w:rPr>
          <w:rFonts w:eastAsia="楷体" w:hint="eastAsia"/>
          <w:sz w:val="30"/>
        </w:rPr>
        <w:t>9</w:t>
      </w:r>
      <w:r w:rsidRPr="00D97571">
        <w:rPr>
          <w:rFonts w:eastAsia="楷体"/>
          <w:sz w:val="30"/>
        </w:rPr>
        <w:t>年度无实行预算绩效管理的项目。</w:t>
      </w:r>
    </w:p>
    <w:p w:rsidR="0079081F" w:rsidRPr="00D97571" w:rsidRDefault="0079081F" w:rsidP="0079081F">
      <w:pPr>
        <w:spacing w:line="580" w:lineRule="exact"/>
        <w:ind w:firstLineChars="200" w:firstLine="602"/>
        <w:rPr>
          <w:rFonts w:ascii="仿宋_GB2312" w:eastAsia="仿宋_GB2312" w:hAnsi="仿宋_GB2312"/>
          <w:b/>
          <w:color w:val="000000"/>
          <w:sz w:val="30"/>
        </w:rPr>
      </w:pPr>
      <w:r w:rsidRPr="00D97571">
        <w:rPr>
          <w:rFonts w:ascii="仿宋_GB2312" w:eastAsia="仿宋_GB2312" w:hAnsi="仿宋_GB2312" w:hint="eastAsia"/>
          <w:b/>
          <w:color w:val="000000"/>
          <w:sz w:val="30"/>
        </w:rPr>
        <w:t>（五）</w:t>
      </w:r>
      <w:r w:rsidRPr="00D97571">
        <w:rPr>
          <w:rFonts w:ascii="仿宋_GB2312" w:eastAsia="仿宋_GB2312" w:hAnsi="仿宋_GB2312"/>
          <w:b/>
          <w:color w:val="000000"/>
          <w:sz w:val="30"/>
        </w:rPr>
        <w:t>教育、医疗卫生、社会保障和就业、住房保障、涉农补贴等民生支出情况</w:t>
      </w:r>
    </w:p>
    <w:p w:rsidR="0079081F" w:rsidRPr="00D97571" w:rsidRDefault="0079081F" w:rsidP="0079081F">
      <w:pPr>
        <w:spacing w:line="580" w:lineRule="exact"/>
        <w:ind w:firstLineChars="200" w:firstLine="600"/>
        <w:rPr>
          <w:rFonts w:eastAsia="楷体"/>
          <w:sz w:val="30"/>
        </w:rPr>
      </w:pPr>
      <w:r w:rsidRPr="00D97571">
        <w:rPr>
          <w:rFonts w:eastAsia="楷体"/>
          <w:sz w:val="30"/>
        </w:rPr>
        <w:t>天津市</w:t>
      </w:r>
      <w:r w:rsidR="00B92A78" w:rsidRPr="00D97571">
        <w:rPr>
          <w:rFonts w:eastAsia="楷体" w:hint="eastAsia"/>
          <w:sz w:val="30"/>
        </w:rPr>
        <w:t>东丽区机关事务管理服务中心</w:t>
      </w:r>
      <w:r w:rsidRPr="00D97571">
        <w:rPr>
          <w:rFonts w:eastAsia="楷体"/>
          <w:sz w:val="30"/>
        </w:rPr>
        <w:t>201</w:t>
      </w:r>
      <w:r w:rsidRPr="00D97571">
        <w:rPr>
          <w:rFonts w:eastAsia="楷体" w:hint="eastAsia"/>
          <w:sz w:val="30"/>
        </w:rPr>
        <w:t>9</w:t>
      </w:r>
      <w:r w:rsidRPr="00D97571">
        <w:rPr>
          <w:rFonts w:eastAsia="楷体"/>
          <w:sz w:val="30"/>
        </w:rPr>
        <w:t>年度无教育、医疗卫生、社会保障和就业、住房保障、</w:t>
      </w:r>
      <w:r w:rsidR="00B92A78" w:rsidRPr="00D97571">
        <w:rPr>
          <w:rFonts w:eastAsia="楷体"/>
          <w:sz w:val="30"/>
        </w:rPr>
        <w:t>涉农补贴等民生支出情况。</w:t>
      </w:r>
    </w:p>
    <w:p w:rsidR="0079081F" w:rsidRPr="00D97571" w:rsidRDefault="0079081F" w:rsidP="0079081F">
      <w:pPr>
        <w:spacing w:line="580" w:lineRule="exact"/>
        <w:ind w:firstLineChars="200" w:firstLine="602"/>
        <w:rPr>
          <w:rFonts w:ascii="仿宋_GB2312" w:eastAsia="仿宋_GB2312" w:hAnsi="仿宋_GB2312"/>
          <w:b/>
          <w:color w:val="000000"/>
          <w:sz w:val="30"/>
        </w:rPr>
      </w:pPr>
      <w:r w:rsidRPr="00D97571">
        <w:rPr>
          <w:rFonts w:ascii="仿宋_GB2312" w:eastAsia="仿宋_GB2312" w:hAnsi="仿宋_GB2312" w:hint="eastAsia"/>
          <w:b/>
          <w:color w:val="000000"/>
          <w:sz w:val="30"/>
        </w:rPr>
        <w:t>（六）专业性名词解释</w:t>
      </w:r>
    </w:p>
    <w:p w:rsidR="001539AD" w:rsidRPr="00D97571" w:rsidRDefault="0079081F" w:rsidP="008D01B4">
      <w:pPr>
        <w:spacing w:line="580" w:lineRule="exact"/>
        <w:ind w:firstLineChars="200" w:firstLine="600"/>
        <w:rPr>
          <w:rFonts w:ascii="仿宋_GB2312" w:eastAsia="仿宋_GB2312"/>
          <w:sz w:val="30"/>
        </w:rPr>
      </w:pPr>
      <w:r w:rsidRPr="00D97571">
        <w:rPr>
          <w:rFonts w:ascii="仿宋_GB2312" w:eastAsia="仿宋_GB2312" w:hint="eastAsia"/>
          <w:sz w:val="30"/>
        </w:rPr>
        <w:t>1.部门决算。是由政府各部门依据国家有关法律法规及其履行职能情况编制，反映部门所有收入和支出情况等的综合性年度报告，是对部门预算执行进行监督管理以及编制后续年度部门预算的参考和依据。</w:t>
      </w:r>
    </w:p>
    <w:sectPr w:rsidR="001539AD" w:rsidRPr="00D97571" w:rsidSect="005F1AA6">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391" w:rsidRDefault="00815391" w:rsidP="005F1AA6">
      <w:pPr>
        <w:spacing w:line="240" w:lineRule="auto"/>
      </w:pPr>
      <w:r>
        <w:separator/>
      </w:r>
    </w:p>
  </w:endnote>
  <w:endnote w:type="continuationSeparator" w:id="1">
    <w:p w:rsidR="00815391" w:rsidRDefault="00815391" w:rsidP="005F1A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A6" w:rsidRDefault="005F1AA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A6" w:rsidRDefault="00B444A8">
    <w:pPr>
      <w:pStyle w:val="a4"/>
    </w:pPr>
    <w:r>
      <w:pict>
        <v:shapetype id="_x0000_t202" coordsize="21600,21600" o:spt="202" path="m,l,21600r21600,l21600,xe">
          <v:stroke joinstyle="miter"/>
          <v:path gradientshapeok="t" o:connecttype="rect"/>
        </v:shapetype>
        <v:shape id="文本框 4" o:spid="_x0000_s1025" type="#_x0000_t202" style="position:absolute;margin-left:0;margin-top:0;width:2in;height:2in;z-index:251660288;mso-wrap-style:none;mso-position-horizontal:center;mso-position-horizontal-relative:margin" filled="f" stroked="f">
          <v:textbox style="mso-fit-shape-to-text:t" inset="0,0,0,0">
            <w:txbxContent>
              <w:p w:rsidR="005F1AA6" w:rsidRDefault="00B444A8">
                <w:pPr>
                  <w:snapToGrid w:val="0"/>
                  <w:rPr>
                    <w:sz w:val="18"/>
                  </w:rPr>
                </w:pPr>
                <w:r>
                  <w:rPr>
                    <w:rFonts w:hint="eastAsia"/>
                    <w:sz w:val="18"/>
                  </w:rPr>
                  <w:fldChar w:fldCharType="begin"/>
                </w:r>
                <w:r w:rsidR="001539AD">
                  <w:rPr>
                    <w:rFonts w:hint="eastAsia"/>
                    <w:sz w:val="18"/>
                  </w:rPr>
                  <w:instrText xml:space="preserve"> PAGE  \* MERGEFORMAT </w:instrText>
                </w:r>
                <w:r>
                  <w:rPr>
                    <w:rFonts w:hint="eastAsia"/>
                    <w:sz w:val="18"/>
                  </w:rPr>
                  <w:fldChar w:fldCharType="separate"/>
                </w:r>
                <w:r w:rsidR="000448D1">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391" w:rsidRDefault="00815391" w:rsidP="005F1AA6">
      <w:pPr>
        <w:spacing w:line="240" w:lineRule="auto"/>
      </w:pPr>
      <w:r>
        <w:separator/>
      </w:r>
    </w:p>
  </w:footnote>
  <w:footnote w:type="continuationSeparator" w:id="1">
    <w:p w:rsidR="00815391" w:rsidRDefault="00815391" w:rsidP="005F1AA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A6" w:rsidRDefault="005F1AA6">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decimal"/>
      <w:suff w:val="nothing"/>
      <w:lvlText w:val="%1、"/>
      <w:lvlJc w:val="left"/>
    </w:lvl>
  </w:abstractNum>
  <w:abstractNum w:abstractNumId="1">
    <w:nsid w:val="00000009"/>
    <w:multiLevelType w:val="singleLevel"/>
    <w:tmpl w:val="00000009"/>
    <w:lvl w:ilvl="0">
      <w:start w:val="1"/>
      <w:numFmt w:val="decimal"/>
      <w:suff w:val="nothing"/>
      <w:lvlText w:val="%1."/>
      <w:lvlJc w:val="left"/>
    </w:lvl>
  </w:abstractNum>
  <w:abstractNum w:abstractNumId="2">
    <w:nsid w:val="0000000C"/>
    <w:multiLevelType w:val="singleLevel"/>
    <w:tmpl w:val="0000000C"/>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81F"/>
    <w:rsid w:val="00001DBF"/>
    <w:rsid w:val="00044220"/>
    <w:rsid w:val="000448D1"/>
    <w:rsid w:val="000C69DA"/>
    <w:rsid w:val="000F01ED"/>
    <w:rsid w:val="001539AD"/>
    <w:rsid w:val="0016243F"/>
    <w:rsid w:val="00214216"/>
    <w:rsid w:val="0026233C"/>
    <w:rsid w:val="002F36DA"/>
    <w:rsid w:val="003357C0"/>
    <w:rsid w:val="003514ED"/>
    <w:rsid w:val="003A4AD6"/>
    <w:rsid w:val="003E0AE9"/>
    <w:rsid w:val="003E2C63"/>
    <w:rsid w:val="003F35A4"/>
    <w:rsid w:val="0046168E"/>
    <w:rsid w:val="00465A38"/>
    <w:rsid w:val="004E7D4B"/>
    <w:rsid w:val="004F175A"/>
    <w:rsid w:val="005543E4"/>
    <w:rsid w:val="00562328"/>
    <w:rsid w:val="00594AB0"/>
    <w:rsid w:val="005B341A"/>
    <w:rsid w:val="005D1966"/>
    <w:rsid w:val="005F1AA6"/>
    <w:rsid w:val="00653A48"/>
    <w:rsid w:val="006E40B7"/>
    <w:rsid w:val="0079081F"/>
    <w:rsid w:val="007A6164"/>
    <w:rsid w:val="00804231"/>
    <w:rsid w:val="00815391"/>
    <w:rsid w:val="00823E20"/>
    <w:rsid w:val="00873EAA"/>
    <w:rsid w:val="008D01B4"/>
    <w:rsid w:val="00913D6B"/>
    <w:rsid w:val="00915B46"/>
    <w:rsid w:val="009B6B78"/>
    <w:rsid w:val="00A9774D"/>
    <w:rsid w:val="00AC660F"/>
    <w:rsid w:val="00B361A1"/>
    <w:rsid w:val="00B36293"/>
    <w:rsid w:val="00B444A8"/>
    <w:rsid w:val="00B914E8"/>
    <w:rsid w:val="00B92A78"/>
    <w:rsid w:val="00BB206A"/>
    <w:rsid w:val="00C475D0"/>
    <w:rsid w:val="00C95ABD"/>
    <w:rsid w:val="00CA6085"/>
    <w:rsid w:val="00CD4FE6"/>
    <w:rsid w:val="00D32A6E"/>
    <w:rsid w:val="00D64DDD"/>
    <w:rsid w:val="00D97571"/>
    <w:rsid w:val="00E04C05"/>
    <w:rsid w:val="00E062E7"/>
    <w:rsid w:val="00EC0D3E"/>
    <w:rsid w:val="00F65E5A"/>
    <w:rsid w:val="00FA2356"/>
    <w:rsid w:val="00FB7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1F"/>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79081F"/>
    <w:rPr>
      <w:sz w:val="18"/>
    </w:rPr>
  </w:style>
  <w:style w:type="character" w:customStyle="1" w:styleId="Char0">
    <w:name w:val="页脚 Char"/>
    <w:link w:val="a4"/>
    <w:rsid w:val="0079081F"/>
    <w:rPr>
      <w:sz w:val="18"/>
    </w:rPr>
  </w:style>
  <w:style w:type="paragraph" w:styleId="a3">
    <w:name w:val="header"/>
    <w:basedOn w:val="a"/>
    <w:link w:val="Char"/>
    <w:rsid w:val="0079081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kern w:val="2"/>
      <w:sz w:val="18"/>
      <w:szCs w:val="22"/>
    </w:rPr>
  </w:style>
  <w:style w:type="character" w:customStyle="1" w:styleId="Char1">
    <w:name w:val="页眉 Char1"/>
    <w:basedOn w:val="a0"/>
    <w:link w:val="a3"/>
    <w:uiPriority w:val="99"/>
    <w:semiHidden/>
    <w:rsid w:val="0079081F"/>
    <w:rPr>
      <w:rFonts w:ascii="Times New Roman" w:eastAsia="宋体" w:hAnsi="Times New Roman" w:cs="Times New Roman"/>
      <w:kern w:val="0"/>
      <w:sz w:val="18"/>
      <w:szCs w:val="18"/>
    </w:rPr>
  </w:style>
  <w:style w:type="paragraph" w:styleId="a4">
    <w:name w:val="footer"/>
    <w:basedOn w:val="a"/>
    <w:link w:val="Char0"/>
    <w:rsid w:val="0079081F"/>
    <w:pPr>
      <w:tabs>
        <w:tab w:val="center" w:pos="4153"/>
        <w:tab w:val="right" w:pos="8306"/>
      </w:tabs>
      <w:snapToGrid w:val="0"/>
      <w:spacing w:line="240" w:lineRule="atLeast"/>
    </w:pPr>
    <w:rPr>
      <w:rFonts w:asciiTheme="minorHAnsi" w:eastAsiaTheme="minorEastAsia" w:hAnsiTheme="minorHAnsi" w:cstheme="minorBidi"/>
      <w:kern w:val="2"/>
      <w:sz w:val="18"/>
      <w:szCs w:val="22"/>
    </w:rPr>
  </w:style>
  <w:style w:type="character" w:customStyle="1" w:styleId="Char10">
    <w:name w:val="页脚 Char1"/>
    <w:basedOn w:val="a0"/>
    <w:link w:val="a4"/>
    <w:uiPriority w:val="99"/>
    <w:semiHidden/>
    <w:rsid w:val="0079081F"/>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26917-DEDD-4461-9E7F-9B11DB62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530</Words>
  <Characters>3023</Characters>
  <Application>Microsoft Office Word</Application>
  <DocSecurity>0</DocSecurity>
  <Lines>25</Lines>
  <Paragraphs>7</Paragraphs>
  <ScaleCrop>false</ScaleCrop>
  <Company>Lenovo</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59</cp:revision>
  <cp:lastPrinted>2020-09-14T08:04:00Z</cp:lastPrinted>
  <dcterms:created xsi:type="dcterms:W3CDTF">2020-09-11T08:43:00Z</dcterms:created>
  <dcterms:modified xsi:type="dcterms:W3CDTF">2020-09-14T08:04:00Z</dcterms:modified>
</cp:coreProperties>
</file>