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96B5A">
      <w:pPr>
        <w:rPr>
          <w:rFonts w:hint="eastAsia" w:ascii="仿宋GB2312"/>
        </w:rPr>
      </w:pPr>
    </w:p>
    <w:p w14:paraId="1E8087B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年东丽区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金太阳幼儿园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招生简章</w:t>
      </w:r>
    </w:p>
    <w:p w14:paraId="7A8BE7C6"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园所简介 </w:t>
      </w:r>
    </w:p>
    <w:p w14:paraId="029AF315">
      <w:pPr>
        <w:spacing w:line="56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我园坐落在</w:t>
      </w:r>
      <w:r>
        <w:rPr>
          <w:rStyle w:val="8"/>
          <w:rFonts w:hint="eastAsia" w:ascii="仿宋_GB2312" w:hAnsi="仿宋" w:eastAsia="仿宋_GB2312" w:cs="仿宋"/>
          <w:b w:val="0"/>
          <w:spacing w:val="8"/>
          <w:sz w:val="32"/>
          <w:szCs w:val="32"/>
        </w:rPr>
        <w:t>东丽区</w:t>
      </w:r>
      <w:r>
        <w:rPr>
          <w:rStyle w:val="8"/>
          <w:rFonts w:hint="eastAsia" w:ascii="仿宋_GB2312" w:hAnsi="仿宋" w:eastAsia="仿宋_GB2312" w:cs="仿宋"/>
          <w:b w:val="0"/>
          <w:spacing w:val="8"/>
          <w:sz w:val="32"/>
          <w:szCs w:val="32"/>
          <w:lang w:val="en-US" w:eastAsia="zh-CN"/>
        </w:rPr>
        <w:t>金桥街小东庄村东盛园21号楼1门，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是一所民办普惠性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级幼儿园，</w:t>
      </w:r>
      <w:r>
        <w:rPr>
          <w:rFonts w:hint="default" w:ascii="仿宋_GB2312" w:hAnsi="仿宋" w:eastAsia="仿宋_GB2312" w:cs="仿宋"/>
          <w:bCs/>
          <w:sz w:val="32"/>
          <w:szCs w:val="32"/>
          <w:lang w:val="en-US"/>
        </w:rPr>
        <w:t>让孩子们在快乐中学习和成长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，</w:t>
      </w:r>
      <w:r>
        <w:rPr>
          <w:rFonts w:hint="default" w:ascii="仿宋_GB2312" w:hAnsi="仿宋" w:eastAsia="仿宋_GB2312" w:cs="仿宋"/>
          <w:bCs/>
          <w:sz w:val="32"/>
          <w:szCs w:val="32"/>
          <w:lang w:val="en-US"/>
        </w:rPr>
        <w:t>为家长提供更贴心的服务。</w:t>
      </w:r>
    </w:p>
    <w:p w14:paraId="1AA9C2A3">
      <w:pPr>
        <w:spacing w:line="560" w:lineRule="exact"/>
        <w:ind w:firstLine="64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二、招生对象及招生人数</w:t>
      </w:r>
    </w:p>
    <w:p w14:paraId="54FC2C0D">
      <w:pPr>
        <w:adjustRightInd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1.年满3周岁（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20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年9月1日至202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年8月31日间出生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）</w:t>
      </w:r>
    </w:p>
    <w:p w14:paraId="5C20835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年招收</w:t>
      </w:r>
      <w:r>
        <w:rPr>
          <w:rFonts w:hint="eastAsia" w:ascii="仿宋_GB2312" w:hAnsi="仿宋_GB2312" w:eastAsia="仿宋_GB2312" w:cs="仿宋_GB2312"/>
          <w:sz w:val="32"/>
          <w:szCs w:val="32"/>
        </w:rPr>
        <w:t>小班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 w14:paraId="3EDC747C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三、招生服务区域</w:t>
      </w:r>
    </w:p>
    <w:p w14:paraId="661A2CE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桥</w:t>
      </w:r>
      <w:r>
        <w:rPr>
          <w:rFonts w:hint="eastAsia" w:ascii="仿宋_GB2312" w:hAnsi="仿宋_GB2312" w:eastAsia="仿宋_GB2312" w:cs="仿宋_GB2312"/>
          <w:sz w:val="32"/>
          <w:szCs w:val="32"/>
        </w:rPr>
        <w:t>街范围内</w:t>
      </w:r>
    </w:p>
    <w:p w14:paraId="6D015026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四、报名时间</w:t>
      </w:r>
    </w:p>
    <w:p w14:paraId="23D5186A">
      <w:pPr>
        <w:adjustRightInd/>
        <w:spacing w:line="560" w:lineRule="exact"/>
        <w:ind w:left="481" w:lef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25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日—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月3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日</w:t>
      </w:r>
    </w:p>
    <w:p w14:paraId="0C60C697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五、报名登记材料</w:t>
      </w:r>
    </w:p>
    <w:p w14:paraId="219171C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适龄幼儿入园报名登记时，须提供居民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户口簿</w:t>
      </w:r>
      <w:r>
        <w:rPr>
          <w:rFonts w:hint="eastAsia" w:ascii="仿宋_GB2312" w:hAnsi="仿宋_GB2312" w:eastAsia="仿宋_GB2312" w:cs="仿宋_GB2312"/>
          <w:sz w:val="32"/>
          <w:szCs w:val="32"/>
        </w:rPr>
        <w:t>、合法固定居所的证明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儿童预防接种证。</w:t>
      </w:r>
    </w:p>
    <w:p w14:paraId="47B6AE0A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资助政策</w:t>
      </w:r>
    </w:p>
    <w:p w14:paraId="4FEF436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依据资助政策，建档立卡儿童、低保家庭儿童、特困救助供养儿童；革命烈士子女；孤儿；残疾儿童等四类儿童享受资助。符合上述条件的儿童请致电幼儿园咨询。</w:t>
      </w:r>
    </w:p>
    <w:p w14:paraId="1DBDE441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  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3132276035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:柴慈娟</w:t>
      </w:r>
    </w:p>
    <w:p w14:paraId="0D6EBBC1"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报名地点及形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式</w:t>
      </w:r>
    </w:p>
    <w:p w14:paraId="792DFC7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1.报名地点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Style w:val="8"/>
          <w:rFonts w:hint="eastAsia" w:ascii="仿宋_GB2312" w:hAnsi="仿宋" w:eastAsia="仿宋_GB2312" w:cs="仿宋"/>
          <w:b w:val="0"/>
          <w:spacing w:val="8"/>
          <w:sz w:val="32"/>
          <w:szCs w:val="32"/>
        </w:rPr>
        <w:t>东丽区</w:t>
      </w:r>
      <w:r>
        <w:rPr>
          <w:rStyle w:val="8"/>
          <w:rFonts w:hint="eastAsia" w:ascii="仿宋_GB2312" w:hAnsi="仿宋" w:eastAsia="仿宋_GB2312" w:cs="仿宋"/>
          <w:b w:val="0"/>
          <w:spacing w:val="8"/>
          <w:sz w:val="32"/>
          <w:szCs w:val="32"/>
          <w:lang w:val="en-US" w:eastAsia="zh-CN"/>
        </w:rPr>
        <w:t>金桥街小东庄东盛园21号1门</w:t>
      </w:r>
    </w:p>
    <w:p w14:paraId="5288A3E3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2.报名形式：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线下</w:t>
      </w:r>
      <w:r>
        <w:rPr>
          <w:rFonts w:hint="eastAsia" w:ascii="仿宋_GB2312" w:hAnsi="仿宋_GB2312" w:eastAsia="仿宋_GB2312" w:cs="仿宋_GB2312"/>
          <w:sz w:val="32"/>
          <w:szCs w:val="32"/>
        </w:rPr>
        <w:t>预约</w:t>
      </w:r>
    </w:p>
    <w:p w14:paraId="736DCC62">
      <w:pPr>
        <w:widowControl/>
        <w:spacing w:line="560" w:lineRule="exact"/>
        <w:ind w:left="640" w:leftChars="200" w:right="-781" w:rightChars="-24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、收费标准及形式</w:t>
      </w:r>
    </w:p>
    <w:p w14:paraId="6DC60A4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保教费每生每月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元，按月收取。伙食费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元每天。</w:t>
      </w:r>
    </w:p>
    <w:p w14:paraId="4B28C773">
      <w:pPr>
        <w:widowControl/>
        <w:spacing w:line="560" w:lineRule="exact"/>
        <w:ind w:right="-781" w:rightChars="-244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、招生咨询及监督电话</w:t>
      </w:r>
    </w:p>
    <w:p w14:paraId="7C616EA3">
      <w:pPr>
        <w:widowControl/>
        <w:spacing w:line="560" w:lineRule="exact"/>
        <w:ind w:left="640" w:leftChars="200" w:right="-781" w:rightChars="-244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招生咨询电话：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</w:rPr>
        <w:t>1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lang w:val="en-US" w:eastAsia="zh-CN"/>
        </w:rPr>
        <w:t>3132276035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柴老师</w:t>
      </w:r>
    </w:p>
    <w:p w14:paraId="6C3FC173">
      <w:pPr>
        <w:widowControl/>
        <w:spacing w:line="560" w:lineRule="exact"/>
        <w:ind w:left="640" w:leftChars="200" w:right="-781" w:rightChars="-244"/>
        <w:rPr>
          <w:rFonts w:hint="default" w:ascii="DFZongYiW7-GB Regular" w:hAnsi="DFZongYiW7-GB Regular" w:eastAsia="仿宋_GB2312" w:cs="DFZongYiW7-GB Regular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招生监督电话：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022-24840411</w:t>
      </w:r>
    </w:p>
    <w:p w14:paraId="296DCCD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</w:t>
      </w:r>
    </w:p>
    <w:p w14:paraId="0A489AB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AC4481"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金太阳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幼儿园</w:t>
      </w:r>
    </w:p>
    <w:p w14:paraId="660B722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8日</w:t>
      </w:r>
    </w:p>
    <w:p w14:paraId="1AF9F4A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 w14:paraId="2E82ACCD">
      <w:pPr>
        <w:rPr>
          <w:rFonts w:hint="eastAsia" w:ascii="仿宋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ZongYiW7-GB Regular">
    <w:altName w:val="华文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singleLevel"/>
    <w:tmpl w:val="0000000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jkxZDg4OTQ3ZjM4ZjY2MmUzYzRhMTQ0ZGQwZDEifQ=="/>
  </w:docVars>
  <w:rsids>
    <w:rsidRoot w:val="00000000"/>
    <w:rsid w:val="3F7F5CC6"/>
    <w:rsid w:val="3FFEA8A9"/>
    <w:rsid w:val="55F107BB"/>
    <w:rsid w:val="F47D7600"/>
    <w:rsid w:val="F6FF0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楷体" w:asciiTheme="majorHAnsi" w:hAnsiTheme="majorHAnsi" w:cstheme="majorBidi"/>
      <w:b/>
      <w:bCs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next w:val="1"/>
    <w:link w:val="9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Cs w:val="32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eastAsia="方正" w:asciiTheme="majorHAnsi" w:hAnsiTheme="majorHAnsi" w:cstheme="majorBidi"/>
      <w:bCs/>
      <w:sz w:val="44"/>
      <w:szCs w:val="32"/>
    </w:rPr>
  </w:style>
  <w:style w:type="character" w:styleId="8">
    <w:name w:val="Strong"/>
    <w:qFormat/>
    <w:uiPriority w:val="22"/>
    <w:rPr>
      <w:rFonts w:ascii="Times New Roman" w:hAnsi="Times New Roman" w:eastAsia="宋体" w:cs="Times New Roman"/>
      <w:b/>
      <w:bCs/>
      <w:sz w:val="21"/>
    </w:rPr>
  </w:style>
  <w:style w:type="character" w:customStyle="1" w:styleId="9">
    <w:name w:val="副标题 Char"/>
    <w:basedOn w:val="7"/>
    <w:link w:val="4"/>
    <w:qFormat/>
    <w:uiPriority w:val="0"/>
    <w:rPr>
      <w:rFonts w:eastAsia="仿宋GB2312"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标题 2 Char"/>
    <w:basedOn w:val="7"/>
    <w:link w:val="3"/>
    <w:semiHidden/>
    <w:qFormat/>
    <w:uiPriority w:val="0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1">
    <w:name w:val="标题 1 Char"/>
    <w:basedOn w:val="7"/>
    <w:link w:val="2"/>
    <w:qFormat/>
    <w:uiPriority w:val="0"/>
    <w:rPr>
      <w:rFonts w:ascii="Calibri" w:hAnsi="Calibri" w:eastAsia="黑体" w:cs="Times New Roman"/>
      <w:kern w:val="44"/>
      <w:sz w:val="32"/>
      <w:szCs w:val="24"/>
    </w:rPr>
  </w:style>
  <w:style w:type="character" w:customStyle="1" w:styleId="12">
    <w:name w:val="标题 Char"/>
    <w:basedOn w:val="7"/>
    <w:link w:val="5"/>
    <w:qFormat/>
    <w:uiPriority w:val="0"/>
    <w:rPr>
      <w:rFonts w:eastAsia="方正" w:asciiTheme="majorHAnsi" w:hAnsiTheme="majorHAnsi" w:cstheme="majorBidi"/>
      <w:bCs/>
      <w:sz w:val="44"/>
      <w:szCs w:val="32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487</Characters>
  <Lines>3</Lines>
  <Paragraphs>1</Paragraphs>
  <TotalTime>2</TotalTime>
  <ScaleCrop>false</ScaleCrop>
  <LinksUpToDate>false</LinksUpToDate>
  <CharactersWithSpaces>615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2020-07-14T19:32:00Z</dcterms:created>
  <dc:creator>xb21cn</dc:creator>
  <cp:lastModifiedBy>张鱼小婉子</cp:lastModifiedBy>
  <cp:lastPrinted>2020-07-14T19:36:00Z</cp:lastPrinted>
  <dcterms:modified xsi:type="dcterms:W3CDTF">2024-09-08T06:41:31Z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0041D0A7DECD5E60B3DB41668B010B09_33</vt:lpwstr>
  </property>
  <property fmtid="{D5CDD505-2E9C-101B-9397-08002B2CF9AE}" pid="3" name="KSOProductBuildVer">
    <vt:lpwstr>2052-12.1.0.17857</vt:lpwstr>
  </property>
</Properties>
</file>